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22B" w:rsidRDefault="00C6722B" w:rsidP="00C6722B"/>
    <w:p w:rsidR="00E028BC" w:rsidRDefault="00C6722B" w:rsidP="001B53DC">
      <w:pPr>
        <w:tabs>
          <w:tab w:val="left" w:pos="6315"/>
        </w:tabs>
        <w:rPr>
          <w:sz w:val="20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  <w:r>
        <w:tab/>
      </w:r>
      <w:r w:rsidR="001B53DC">
        <w:rPr>
          <w:noProof/>
          <w:lang w:eastAsia="ru-RU"/>
        </w:rPr>
        <w:drawing>
          <wp:inline distT="0" distB="0" distL="0" distR="0">
            <wp:extent cx="6407150" cy="8952989"/>
            <wp:effectExtent l="19050" t="0" r="0" b="0"/>
            <wp:docPr id="1" name="Рисунок 1" descr="C:\Users\12345\Desktop\положен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положени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95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BC" w:rsidRDefault="00C6722B">
      <w:pPr>
        <w:pStyle w:val="Heading1"/>
        <w:spacing w:before="74"/>
        <w:ind w:left="575" w:right="904"/>
      </w:pPr>
      <w:r>
        <w:lastRenderedPageBreak/>
        <w:t>П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</w:t>
      </w:r>
    </w:p>
    <w:p w:rsidR="00E028BC" w:rsidRDefault="00C6722B">
      <w:pPr>
        <w:spacing w:before="1"/>
        <w:ind w:left="607" w:right="938"/>
        <w:jc w:val="center"/>
        <w:rPr>
          <w:b/>
          <w:sz w:val="26"/>
        </w:rPr>
      </w:pPr>
      <w:r>
        <w:rPr>
          <w:b/>
          <w:sz w:val="26"/>
        </w:rPr>
        <w:t>о системе оплаты труда работников МБОУ НШ-ДС с.Елизаветино</w:t>
      </w:r>
      <w:r>
        <w:rPr>
          <w:b/>
          <w:spacing w:val="-62"/>
          <w:sz w:val="26"/>
        </w:rPr>
        <w:t xml:space="preserve"> </w:t>
      </w:r>
    </w:p>
    <w:p w:rsidR="00E028BC" w:rsidRDefault="00E028BC">
      <w:pPr>
        <w:pStyle w:val="a3"/>
        <w:spacing w:before="8"/>
        <w:ind w:left="0"/>
        <w:rPr>
          <w:b/>
          <w:sz w:val="41"/>
        </w:rPr>
      </w:pPr>
    </w:p>
    <w:p w:rsidR="00E028BC" w:rsidRDefault="00C6722B">
      <w:pPr>
        <w:pStyle w:val="Heading1"/>
        <w:ind w:left="615" w:right="904"/>
      </w:pPr>
      <w:r>
        <w:t>1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E028BC" w:rsidRDefault="00E028BC">
      <w:pPr>
        <w:pStyle w:val="a3"/>
        <w:spacing w:before="4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9"/>
        </w:numPr>
        <w:tabs>
          <w:tab w:val="left" w:pos="1218"/>
        </w:tabs>
        <w:ind w:right="506"/>
        <w:rPr>
          <w:sz w:val="26"/>
        </w:rPr>
      </w:pPr>
      <w:r>
        <w:rPr>
          <w:sz w:val="26"/>
        </w:rPr>
        <w:t>Предметом регулирования настоящего Положения о системе оплаты труда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работников </w:t>
      </w:r>
      <w:r w:rsidRPr="00C6722B">
        <w:rPr>
          <w:sz w:val="26"/>
        </w:rPr>
        <w:t>МБОУ НШ-ДС с.Елизаветино Мокшанского района</w:t>
      </w:r>
      <w:r>
        <w:rPr>
          <w:sz w:val="26"/>
        </w:rPr>
        <w:t xml:space="preserve"> Пензенской области (далее - Положение)</w:t>
      </w:r>
      <w:r>
        <w:rPr>
          <w:spacing w:val="-62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 w:rsidR="00ED7AFC" w:rsidRPr="00C6722B">
        <w:rPr>
          <w:sz w:val="26"/>
        </w:rPr>
        <w:t xml:space="preserve">МБОУ НШ-ДС с.Елизаветино </w:t>
      </w:r>
      <w:r>
        <w:rPr>
          <w:sz w:val="26"/>
        </w:rPr>
        <w:t>(далее - образовательная организация), и порядок ее применения с целью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реализации приоритетных направлений развития образовательной системы </w:t>
      </w:r>
      <w:r w:rsidR="00ED7AFC" w:rsidRPr="00C6722B">
        <w:rPr>
          <w:sz w:val="26"/>
        </w:rPr>
        <w:t>МБОУ НШ-ДС с.Елизаветино</w:t>
      </w:r>
    </w:p>
    <w:p w:rsidR="00E028BC" w:rsidRDefault="00C6722B">
      <w:pPr>
        <w:pStyle w:val="a4"/>
        <w:numPr>
          <w:ilvl w:val="1"/>
          <w:numId w:val="9"/>
        </w:numPr>
        <w:tabs>
          <w:tab w:val="left" w:pos="1237"/>
        </w:tabs>
        <w:ind w:right="505"/>
        <w:rPr>
          <w:sz w:val="26"/>
        </w:rPr>
      </w:pPr>
      <w:r>
        <w:rPr>
          <w:sz w:val="26"/>
        </w:rPr>
        <w:t xml:space="preserve">Настоящее Положение разработано в соответствии с Трудовым </w:t>
      </w:r>
      <w:hyperlink r:id="rId8">
        <w:r>
          <w:rPr>
            <w:sz w:val="26"/>
          </w:rPr>
          <w:t>кодексом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Бюджетным</w:t>
      </w:r>
      <w:r>
        <w:rPr>
          <w:spacing w:val="1"/>
          <w:sz w:val="26"/>
        </w:rPr>
        <w:t xml:space="preserve"> </w:t>
      </w:r>
      <w:hyperlink r:id="rId9">
        <w:r>
          <w:rPr>
            <w:sz w:val="26"/>
          </w:rPr>
          <w:t>кодексом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hyperlink r:id="rId10">
        <w:r>
          <w:rPr>
            <w:sz w:val="26"/>
          </w:rPr>
          <w:t>Указом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7.05.2012</w:t>
      </w:r>
      <w:r>
        <w:rPr>
          <w:spacing w:val="1"/>
          <w:sz w:val="26"/>
        </w:rPr>
        <w:t xml:space="preserve"> </w:t>
      </w:r>
      <w:r>
        <w:rPr>
          <w:sz w:val="26"/>
        </w:rPr>
        <w:t>N</w:t>
      </w:r>
      <w:r>
        <w:rPr>
          <w:spacing w:val="1"/>
          <w:sz w:val="26"/>
        </w:rPr>
        <w:t xml:space="preserve"> </w:t>
      </w:r>
      <w:r>
        <w:rPr>
          <w:sz w:val="26"/>
        </w:rPr>
        <w:t>597</w:t>
      </w:r>
      <w:r>
        <w:rPr>
          <w:spacing w:val="1"/>
          <w:sz w:val="26"/>
        </w:rPr>
        <w:t xml:space="preserve"> </w:t>
      </w:r>
      <w:r>
        <w:rPr>
          <w:sz w:val="26"/>
        </w:rPr>
        <w:t>"О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политики",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hyperlink r:id="rId11">
        <w:r>
          <w:rPr>
            <w:sz w:val="26"/>
          </w:rPr>
          <w:t>законом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29.12.2012 N 273-ФЗ "Об образовании в Российской Федерации" (с последующими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изменениями),</w:t>
      </w:r>
      <w:r>
        <w:rPr>
          <w:spacing w:val="1"/>
          <w:sz w:val="26"/>
        </w:rPr>
        <w:t xml:space="preserve"> </w:t>
      </w:r>
      <w:hyperlink r:id="rId12">
        <w:r>
          <w:rPr>
            <w:sz w:val="26"/>
          </w:rPr>
          <w:t>приказом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66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 от 22.12.2014 N 1601 "О продолжительности рабочего времени (нормах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ставку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платы)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66"/>
          <w:sz w:val="26"/>
        </w:rPr>
        <w:t xml:space="preserve"> </w:t>
      </w:r>
      <w:r>
        <w:rPr>
          <w:sz w:val="26"/>
        </w:rPr>
        <w:t>нагрузки</w:t>
      </w:r>
      <w:r>
        <w:rPr>
          <w:spacing w:val="66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работников, оговариваемой в трудовом договоре",</w:t>
      </w:r>
      <w:r>
        <w:rPr>
          <w:spacing w:val="1"/>
          <w:sz w:val="26"/>
        </w:rPr>
        <w:t xml:space="preserve"> </w:t>
      </w:r>
      <w:hyperlink r:id="rId13">
        <w:r>
          <w:rPr>
            <w:sz w:val="26"/>
          </w:rPr>
          <w:t>Рекомендациями</w:t>
        </w:r>
      </w:hyperlink>
      <w:r>
        <w:rPr>
          <w:sz w:val="26"/>
        </w:rPr>
        <w:t xml:space="preserve"> об 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(приложение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письму</w:t>
      </w:r>
      <w:r>
        <w:rPr>
          <w:spacing w:val="1"/>
          <w:sz w:val="26"/>
        </w:rPr>
        <w:t xml:space="preserve"> </w:t>
      </w:r>
      <w:r>
        <w:rPr>
          <w:sz w:val="26"/>
        </w:rPr>
        <w:t>Минобрнауки России и Профсоюза работников народного образования и науки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России от 26.10.2004 N АФ-947/96),   Едиными </w:t>
      </w:r>
      <w:hyperlink r:id="rId14">
        <w:r>
          <w:rPr>
            <w:sz w:val="26"/>
          </w:rPr>
          <w:t xml:space="preserve">рекомендациями </w:t>
        </w:r>
      </w:hyperlink>
      <w:r>
        <w:rPr>
          <w:sz w:val="26"/>
        </w:rPr>
        <w:t>по установлению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федеральном,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66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2021</w:t>
      </w:r>
      <w:r>
        <w:rPr>
          <w:spacing w:val="1"/>
          <w:sz w:val="26"/>
        </w:rPr>
        <w:t xml:space="preserve"> </w:t>
      </w:r>
      <w:r>
        <w:rPr>
          <w:sz w:val="26"/>
        </w:rPr>
        <w:t>год,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утвержденными решением Российской трехсторонней комиссии по регулированию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социально-трудовых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29.12.2020,</w:t>
      </w:r>
      <w:r>
        <w:rPr>
          <w:spacing w:val="1"/>
          <w:sz w:val="26"/>
        </w:rPr>
        <w:t xml:space="preserve"> </w:t>
      </w:r>
      <w:r>
        <w:rPr>
          <w:sz w:val="26"/>
        </w:rPr>
        <w:t>протокол</w:t>
      </w:r>
      <w:r>
        <w:rPr>
          <w:spacing w:val="1"/>
          <w:sz w:val="26"/>
        </w:rPr>
        <w:t xml:space="preserve"> </w:t>
      </w:r>
      <w:r>
        <w:rPr>
          <w:sz w:val="26"/>
        </w:rPr>
        <w:t>13,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приказами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 здравоохранения и социального развития Российской Федерации от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05.05.2008 </w:t>
      </w:r>
      <w:hyperlink r:id="rId15">
        <w:r>
          <w:rPr>
            <w:sz w:val="26"/>
          </w:rPr>
          <w:t xml:space="preserve">N 216н </w:t>
        </w:r>
      </w:hyperlink>
      <w:r>
        <w:rPr>
          <w:sz w:val="26"/>
        </w:rPr>
        <w:t>"Об утверждении профессиональных квалификационных 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образования"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изменениями),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05.05.2008 </w:t>
      </w:r>
      <w:hyperlink r:id="rId16">
        <w:r>
          <w:rPr>
            <w:sz w:val="26"/>
          </w:rPr>
          <w:t xml:space="preserve">N 217н </w:t>
        </w:r>
      </w:hyperlink>
      <w:r>
        <w:rPr>
          <w:sz w:val="26"/>
        </w:rPr>
        <w:t>"Об утверждении профессиональных квалификационных 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образования",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29.05.2008</w:t>
      </w:r>
      <w:r>
        <w:rPr>
          <w:spacing w:val="1"/>
          <w:sz w:val="26"/>
        </w:rPr>
        <w:t xml:space="preserve"> </w:t>
      </w:r>
      <w:hyperlink r:id="rId17">
        <w:r>
          <w:rPr>
            <w:sz w:val="26"/>
          </w:rPr>
          <w:t>N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247н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"Об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общеотраслевых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специалистов и служащих" (с последующими изменениями), от 29.05.2008 </w:t>
      </w:r>
      <w:hyperlink r:id="rId18">
        <w:r>
          <w:rPr>
            <w:sz w:val="26"/>
          </w:rPr>
          <w:t>N 248н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"Об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общеотраслевых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рабочих"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изменениями),</w:t>
      </w:r>
      <w:r>
        <w:rPr>
          <w:spacing w:val="1"/>
          <w:sz w:val="26"/>
        </w:rPr>
        <w:t xml:space="preserve"> </w:t>
      </w:r>
      <w:r>
        <w:rPr>
          <w:sz w:val="26"/>
        </w:rPr>
        <w:t>от 29.12.2007</w:t>
      </w:r>
      <w:r>
        <w:rPr>
          <w:spacing w:val="1"/>
          <w:sz w:val="26"/>
        </w:rPr>
        <w:t xml:space="preserve"> </w:t>
      </w:r>
      <w:hyperlink r:id="rId19">
        <w:r>
          <w:rPr>
            <w:sz w:val="26"/>
          </w:rPr>
          <w:t>N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822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"Об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 перечня видов выплат компенсационного характера в федеральных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бюджетных,</w:t>
      </w:r>
      <w:r>
        <w:rPr>
          <w:spacing w:val="1"/>
          <w:sz w:val="26"/>
        </w:rPr>
        <w:t xml:space="preserve"> </w:t>
      </w:r>
      <w:r>
        <w:rPr>
          <w:sz w:val="26"/>
        </w:rPr>
        <w:t>автономных,</w:t>
      </w:r>
      <w:r>
        <w:rPr>
          <w:spacing w:val="1"/>
          <w:sz w:val="26"/>
        </w:rPr>
        <w:t xml:space="preserve"> </w:t>
      </w:r>
      <w:r>
        <w:rPr>
          <w:sz w:val="26"/>
        </w:rPr>
        <w:t>казенных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1"/>
          <w:sz w:val="26"/>
        </w:rPr>
        <w:t xml:space="preserve"> </w:t>
      </w:r>
      <w:r>
        <w:rPr>
          <w:sz w:val="26"/>
        </w:rPr>
        <w:t>компенсационного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учреждениях"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изменениями),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20.06.2013</w:t>
      </w:r>
      <w:r>
        <w:rPr>
          <w:spacing w:val="1"/>
          <w:sz w:val="26"/>
        </w:rPr>
        <w:t xml:space="preserve"> </w:t>
      </w:r>
      <w:r>
        <w:rPr>
          <w:sz w:val="26"/>
        </w:rPr>
        <w:t>N</w:t>
      </w:r>
      <w:r>
        <w:rPr>
          <w:spacing w:val="1"/>
          <w:sz w:val="26"/>
        </w:rPr>
        <w:t xml:space="preserve"> </w:t>
      </w:r>
      <w:r>
        <w:rPr>
          <w:sz w:val="26"/>
        </w:rPr>
        <w:t>АП-1073/02</w:t>
      </w:r>
      <w:r>
        <w:rPr>
          <w:spacing w:val="1"/>
          <w:sz w:val="26"/>
        </w:rPr>
        <w:t xml:space="preserve"> </w:t>
      </w:r>
      <w:r>
        <w:rPr>
          <w:sz w:val="26"/>
        </w:rPr>
        <w:t>"О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62"/>
          <w:sz w:val="26"/>
        </w:rPr>
        <w:t xml:space="preserve"> </w:t>
      </w:r>
      <w:r>
        <w:rPr>
          <w:sz w:val="26"/>
        </w:rPr>
        <w:t>эффективности", другими законодательными и иными нормативными правовыми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 Российской Федерации и Пензенской области, регулирующими вопросы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46"/>
          <w:sz w:val="26"/>
        </w:rPr>
        <w:t xml:space="preserve"> </w:t>
      </w:r>
      <w:r>
        <w:rPr>
          <w:sz w:val="26"/>
        </w:rPr>
        <w:t>труда,</w:t>
      </w:r>
      <w:r>
        <w:rPr>
          <w:spacing w:val="46"/>
          <w:sz w:val="26"/>
        </w:rPr>
        <w:t xml:space="preserve"> </w:t>
      </w:r>
      <w:r>
        <w:rPr>
          <w:sz w:val="26"/>
        </w:rPr>
        <w:t>Положением</w:t>
      </w:r>
      <w:r>
        <w:rPr>
          <w:spacing w:val="46"/>
          <w:sz w:val="26"/>
        </w:rPr>
        <w:t xml:space="preserve"> </w:t>
      </w:r>
      <w:r>
        <w:rPr>
          <w:sz w:val="26"/>
        </w:rPr>
        <w:t>о</w:t>
      </w:r>
      <w:r>
        <w:rPr>
          <w:spacing w:val="45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49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46"/>
          <w:sz w:val="26"/>
        </w:rPr>
        <w:t xml:space="preserve"> </w:t>
      </w:r>
      <w:r>
        <w:rPr>
          <w:sz w:val="26"/>
        </w:rPr>
        <w:t>труда</w:t>
      </w:r>
      <w:r>
        <w:rPr>
          <w:spacing w:val="49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48"/>
          <w:sz w:val="26"/>
        </w:rPr>
        <w:t xml:space="preserve"> </w:t>
      </w:r>
      <w:r>
        <w:rPr>
          <w:sz w:val="26"/>
        </w:rPr>
        <w:t>муниципальных</w:t>
      </w:r>
    </w:p>
    <w:p w:rsidR="00E028BC" w:rsidRDefault="00E028BC">
      <w:pPr>
        <w:jc w:val="both"/>
        <w:rPr>
          <w:sz w:val="26"/>
        </w:rPr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pStyle w:val="a3"/>
        <w:spacing w:before="67"/>
        <w:ind w:right="515"/>
        <w:jc w:val="both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Мокшанского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Пензенской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утвержденного Постановлением администрации Мокшанского района Пензенской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20.07.2021</w:t>
      </w:r>
      <w:r>
        <w:rPr>
          <w:spacing w:val="1"/>
        </w:rPr>
        <w:t xml:space="preserve"> </w:t>
      </w:r>
      <w:r>
        <w:t>№636</w:t>
      </w:r>
    </w:p>
    <w:p w:rsidR="00E028BC" w:rsidRDefault="00C6722B">
      <w:pPr>
        <w:pStyle w:val="a4"/>
        <w:numPr>
          <w:ilvl w:val="1"/>
          <w:numId w:val="9"/>
        </w:numPr>
        <w:tabs>
          <w:tab w:val="left" w:pos="1391"/>
        </w:tabs>
        <w:spacing w:before="1"/>
        <w:ind w:right="512"/>
        <w:rPr>
          <w:sz w:val="26"/>
        </w:rPr>
      </w:pPr>
      <w:r>
        <w:rPr>
          <w:sz w:val="26"/>
        </w:rPr>
        <w:t>Основу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-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труда:</w:t>
      </w:r>
    </w:p>
    <w:p w:rsidR="00E028BC" w:rsidRDefault="00C6722B">
      <w:pPr>
        <w:pStyle w:val="a3"/>
        <w:ind w:right="514" w:firstLine="539"/>
        <w:jc w:val="both"/>
      </w:pPr>
      <w:r>
        <w:t>а)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окладов</w:t>
      </w:r>
      <w:r>
        <w:rPr>
          <w:spacing w:val="1"/>
        </w:rPr>
        <w:t xml:space="preserve"> </w:t>
      </w:r>
      <w:r>
        <w:t>(ставок)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должности по соответствующим профессиональным квалификационным группам и</w:t>
      </w:r>
      <w:r>
        <w:rPr>
          <w:spacing w:val="-62"/>
        </w:rPr>
        <w:t xml:space="preserve"> </w:t>
      </w:r>
      <w:r>
        <w:t>квалификационным</w:t>
      </w:r>
      <w:r>
        <w:rPr>
          <w:spacing w:val="2"/>
        </w:rPr>
        <w:t xml:space="preserve"> </w:t>
      </w:r>
      <w:r>
        <w:t>уровням;</w:t>
      </w:r>
    </w:p>
    <w:p w:rsidR="00E028BC" w:rsidRDefault="00C6722B">
      <w:pPr>
        <w:pStyle w:val="a3"/>
        <w:ind w:right="514" w:firstLine="539"/>
        <w:jc w:val="both"/>
      </w:pPr>
      <w:r>
        <w:t>б)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окладу</w:t>
      </w:r>
      <w:r>
        <w:rPr>
          <w:spacing w:val="1"/>
        </w:rPr>
        <w:t xml:space="preserve"> </w:t>
      </w:r>
      <w:r>
        <w:t>(ставке)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от: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6"/>
        </w:tabs>
        <w:spacing w:line="299" w:lineRule="exact"/>
        <w:ind w:left="915" w:hanging="155"/>
        <w:rPr>
          <w:sz w:val="26"/>
        </w:rPr>
      </w:pPr>
      <w:r>
        <w:rPr>
          <w:sz w:val="26"/>
        </w:rPr>
        <w:t>уровня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образования;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4"/>
        </w:tabs>
        <w:spacing w:before="1" w:line="298" w:lineRule="exact"/>
        <w:ind w:left="913" w:hanging="153"/>
        <w:rPr>
          <w:sz w:val="26"/>
        </w:rPr>
      </w:pPr>
      <w:r>
        <w:rPr>
          <w:sz w:val="26"/>
        </w:rPr>
        <w:t>стажа;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4"/>
        </w:tabs>
        <w:spacing w:line="298" w:lineRule="exact"/>
        <w:ind w:left="913" w:hanging="153"/>
        <w:jc w:val="left"/>
        <w:rPr>
          <w:sz w:val="26"/>
        </w:rPr>
      </w:pPr>
      <w:r>
        <w:rPr>
          <w:sz w:val="26"/>
        </w:rPr>
        <w:t>квалификационной</w:t>
      </w:r>
      <w:r>
        <w:rPr>
          <w:spacing w:val="-5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-8"/>
          <w:sz w:val="26"/>
        </w:rPr>
        <w:t xml:space="preserve"> </w:t>
      </w:r>
      <w:r>
        <w:rPr>
          <w:sz w:val="26"/>
        </w:rPr>
        <w:t>(коэффициенты</w:t>
      </w:r>
      <w:r>
        <w:rPr>
          <w:spacing w:val="-6"/>
          <w:sz w:val="26"/>
        </w:rPr>
        <w:t xml:space="preserve"> </w:t>
      </w:r>
      <w:r>
        <w:rPr>
          <w:sz w:val="26"/>
        </w:rPr>
        <w:t>квалификации);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4"/>
        </w:tabs>
        <w:spacing w:before="1"/>
        <w:ind w:left="761" w:right="3119" w:firstLine="0"/>
        <w:jc w:val="left"/>
        <w:rPr>
          <w:sz w:val="26"/>
        </w:rPr>
      </w:pPr>
      <w:r>
        <w:rPr>
          <w:sz w:val="26"/>
        </w:rPr>
        <w:t>специфики работы в образовательных организациях;</w:t>
      </w:r>
      <w:r>
        <w:rPr>
          <w:spacing w:val="1"/>
          <w:sz w:val="26"/>
        </w:rPr>
        <w:t xml:space="preserve"> </w:t>
      </w:r>
      <w:r>
        <w:rPr>
          <w:sz w:val="26"/>
        </w:rPr>
        <w:t>в)</w:t>
      </w:r>
      <w:r>
        <w:rPr>
          <w:spacing w:val="-5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-5"/>
          <w:sz w:val="26"/>
        </w:rPr>
        <w:t xml:space="preserve"> </w:t>
      </w:r>
      <w:r>
        <w:rPr>
          <w:sz w:val="26"/>
        </w:rPr>
        <w:t>компенсационного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характера: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6"/>
        </w:tabs>
        <w:ind w:left="222" w:right="506" w:firstLine="539"/>
        <w:rPr>
          <w:sz w:val="26"/>
        </w:rPr>
      </w:pPr>
      <w:r>
        <w:rPr>
          <w:sz w:val="26"/>
        </w:rPr>
        <w:t>за работу в условиях, отклоняющихся от нормальных (при выполнении работ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</w:t>
      </w:r>
      <w:r>
        <w:rPr>
          <w:spacing w:val="1"/>
          <w:sz w:val="26"/>
        </w:rPr>
        <w:t xml:space="preserve"> </w:t>
      </w:r>
      <w:r>
        <w:rPr>
          <w:sz w:val="26"/>
        </w:rPr>
        <w:t>(должностей),</w:t>
      </w:r>
      <w:r>
        <w:rPr>
          <w:spacing w:val="1"/>
          <w:sz w:val="26"/>
        </w:rPr>
        <w:t xml:space="preserve"> </w:t>
      </w:r>
      <w:r>
        <w:rPr>
          <w:sz w:val="26"/>
        </w:rPr>
        <w:t>сверхурочной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работе, работе в ночное время, выходные и нерабочие праздничные дни и 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</w:t>
      </w:r>
      <w:r>
        <w:rPr>
          <w:spacing w:val="-2"/>
          <w:sz w:val="26"/>
        </w:rPr>
        <w:t xml:space="preserve"> </w:t>
      </w:r>
      <w:r>
        <w:rPr>
          <w:sz w:val="26"/>
        </w:rPr>
        <w:t>в 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условиях,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отклоняющихся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нормальных);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4"/>
        </w:tabs>
        <w:ind w:left="761" w:right="2734" w:firstLine="0"/>
        <w:rPr>
          <w:sz w:val="26"/>
        </w:rPr>
      </w:pP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вредными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(или)</w:t>
      </w:r>
      <w:r>
        <w:rPr>
          <w:spacing w:val="-4"/>
          <w:sz w:val="26"/>
        </w:rPr>
        <w:t xml:space="preserve"> </w:t>
      </w:r>
      <w:r>
        <w:rPr>
          <w:sz w:val="26"/>
        </w:rPr>
        <w:t>опасными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-4"/>
          <w:sz w:val="26"/>
        </w:rPr>
        <w:t xml:space="preserve"> </w:t>
      </w:r>
      <w:r>
        <w:rPr>
          <w:sz w:val="26"/>
        </w:rPr>
        <w:t>труда;</w:t>
      </w:r>
      <w:r>
        <w:rPr>
          <w:spacing w:val="-62"/>
          <w:sz w:val="26"/>
        </w:rPr>
        <w:t xml:space="preserve"> </w:t>
      </w:r>
      <w:r>
        <w:rPr>
          <w:sz w:val="26"/>
        </w:rPr>
        <w:t>г)</w:t>
      </w:r>
      <w:r>
        <w:rPr>
          <w:spacing w:val="-2"/>
          <w:sz w:val="26"/>
        </w:rPr>
        <w:t xml:space="preserve"> </w:t>
      </w:r>
      <w:r>
        <w:rPr>
          <w:sz w:val="26"/>
        </w:rPr>
        <w:t>оплата дополнительных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работ;</w:t>
      </w:r>
    </w:p>
    <w:p w:rsidR="00E028BC" w:rsidRDefault="00C6722B">
      <w:pPr>
        <w:pStyle w:val="a3"/>
        <w:spacing w:before="2" w:line="298" w:lineRule="exact"/>
        <w:ind w:left="761"/>
        <w:jc w:val="both"/>
      </w:pPr>
      <w:r>
        <w:t>д)</w:t>
      </w:r>
      <w:r>
        <w:rPr>
          <w:spacing w:val="-4"/>
        </w:rPr>
        <w:t xml:space="preserve"> </w:t>
      </w:r>
      <w:r>
        <w:t>материальное</w:t>
      </w:r>
      <w:r>
        <w:rPr>
          <w:spacing w:val="-4"/>
        </w:rPr>
        <w:t xml:space="preserve"> </w:t>
      </w:r>
      <w:r>
        <w:t>стимулирование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высокие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работы.</w:t>
      </w:r>
    </w:p>
    <w:p w:rsidR="00E028BC" w:rsidRDefault="00C6722B">
      <w:pPr>
        <w:pStyle w:val="a3"/>
        <w:ind w:right="508" w:firstLine="539"/>
        <w:jc w:val="both"/>
      </w:pPr>
      <w:r>
        <w:t xml:space="preserve">Со дня вступления в силу Федерального </w:t>
      </w:r>
      <w:hyperlink r:id="rId20">
        <w:r>
          <w:t>закона</w:t>
        </w:r>
      </w:hyperlink>
      <w:r>
        <w:t xml:space="preserve"> от 29.12.2012 N 273-ФЗ 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65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оклады</w:t>
      </w:r>
      <w:r>
        <w:rPr>
          <w:spacing w:val="1"/>
        </w:rPr>
        <w:t xml:space="preserve"> </w:t>
      </w:r>
      <w:r>
        <w:t>(должностные</w:t>
      </w:r>
      <w:r>
        <w:rPr>
          <w:spacing w:val="1"/>
        </w:rPr>
        <w:t xml:space="preserve"> </w:t>
      </w:r>
      <w:r>
        <w:t>оклады)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ежемесячной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книгоиздательской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года.</w:t>
      </w:r>
    </w:p>
    <w:p w:rsidR="00E028BC" w:rsidRDefault="00C6722B">
      <w:pPr>
        <w:pStyle w:val="a3"/>
        <w:spacing w:before="1"/>
        <w:ind w:right="506" w:firstLine="539"/>
        <w:jc w:val="both"/>
      </w:pPr>
      <w:r>
        <w:t>Система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обеспечивать:</w:t>
      </w:r>
    </w:p>
    <w:p w:rsidR="00E028BC" w:rsidRDefault="00C6722B">
      <w:pPr>
        <w:pStyle w:val="a3"/>
        <w:ind w:right="510" w:firstLine="539"/>
        <w:jc w:val="both"/>
      </w:pPr>
      <w:r>
        <w:t>дифференциацию оплаты труда работников, выполняющих работы различной</w:t>
      </w:r>
      <w:r>
        <w:rPr>
          <w:spacing w:val="1"/>
        </w:rPr>
        <w:t xml:space="preserve"> </w:t>
      </w:r>
      <w:r>
        <w:t>сложности;</w:t>
      </w:r>
    </w:p>
    <w:p w:rsidR="00E028BC" w:rsidRDefault="00C6722B">
      <w:pPr>
        <w:pStyle w:val="a3"/>
        <w:ind w:right="516" w:firstLine="539"/>
        <w:jc w:val="both"/>
      </w:pPr>
      <w:r>
        <w:t>установление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3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(выполняемых</w:t>
      </w:r>
      <w:r>
        <w:rPr>
          <w:spacing w:val="-1"/>
        </w:rPr>
        <w:t xml:space="preserve"> </w:t>
      </w:r>
      <w:r>
        <w:t>работ).</w:t>
      </w:r>
    </w:p>
    <w:p w:rsidR="00E028BC" w:rsidRDefault="00C6722B">
      <w:pPr>
        <w:pStyle w:val="a3"/>
        <w:ind w:right="508" w:firstLine="539"/>
        <w:jc w:val="both"/>
      </w:pPr>
      <w:r>
        <w:t>Оплата труда работников, состоящая из вознаграждения за труд в зависимости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компенсационных</w:t>
      </w:r>
      <w:r>
        <w:rPr>
          <w:spacing w:val="1"/>
        </w:rPr>
        <w:t xml:space="preserve"> </w:t>
      </w:r>
      <w:r>
        <w:t>выплат,</w:t>
      </w:r>
      <w:r>
        <w:rPr>
          <w:spacing w:val="1"/>
        </w:rPr>
        <w:t xml:space="preserve"> </w:t>
      </w:r>
      <w:r>
        <w:t>доплат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работы и стимулирующих выплат за качество выполненной работы, не может быть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законодательством.</w:t>
      </w:r>
    </w:p>
    <w:p w:rsidR="00E028BC" w:rsidRDefault="00C6722B">
      <w:pPr>
        <w:pStyle w:val="a3"/>
        <w:ind w:right="512" w:firstLine="539"/>
        <w:jc w:val="both"/>
      </w:pP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педагогическим,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повышающий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окладу</w:t>
      </w:r>
      <w:r>
        <w:rPr>
          <w:spacing w:val="1"/>
        </w:rPr>
        <w:t xml:space="preserve"> </w:t>
      </w:r>
      <w:r>
        <w:t>(ставке)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фонда</w:t>
      </w:r>
      <w:r>
        <w:rPr>
          <w:spacing w:val="2"/>
        </w:rPr>
        <w:t xml:space="preserve"> </w:t>
      </w:r>
      <w:r>
        <w:t>оплаты труда.</w:t>
      </w:r>
    </w:p>
    <w:p w:rsidR="00E028BC" w:rsidRDefault="00C6722B">
      <w:pPr>
        <w:pStyle w:val="a3"/>
        <w:ind w:right="510" w:firstLine="566"/>
        <w:jc w:val="both"/>
      </w:pP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повышающего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окладу и его размере принимается руководителем образовательной организации</w:t>
      </w:r>
      <w:r>
        <w:rPr>
          <w:spacing w:val="1"/>
        </w:rPr>
        <w:t xml:space="preserve"> </w:t>
      </w:r>
      <w:r>
        <w:t>персонально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работника.</w:t>
      </w:r>
    </w:p>
    <w:p w:rsidR="00E028BC" w:rsidRDefault="00C6722B">
      <w:pPr>
        <w:pStyle w:val="a3"/>
        <w:ind w:right="513" w:firstLine="719"/>
        <w:jc w:val="both"/>
      </w:pPr>
      <w:r>
        <w:t>Персональный</w:t>
      </w:r>
      <w:r>
        <w:rPr>
          <w:spacing w:val="1"/>
        </w:rPr>
        <w:t xml:space="preserve"> </w:t>
      </w:r>
      <w:r>
        <w:t>повышающий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окладу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работнику</w:t>
      </w:r>
      <w:r>
        <w:rPr>
          <w:spacing w:val="6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квалификации,</w:t>
      </w:r>
      <w:r>
        <w:rPr>
          <w:spacing w:val="2"/>
        </w:rPr>
        <w:t xml:space="preserve"> </w:t>
      </w:r>
      <w:r>
        <w:t>важности</w:t>
      </w:r>
      <w:r>
        <w:rPr>
          <w:spacing w:val="3"/>
        </w:rPr>
        <w:t xml:space="preserve"> </w:t>
      </w:r>
      <w:r>
        <w:t>выполняемой</w:t>
      </w:r>
      <w:r>
        <w:rPr>
          <w:spacing w:val="2"/>
        </w:rPr>
        <w:t xml:space="preserve"> </w:t>
      </w:r>
      <w:r>
        <w:t>работы,</w:t>
      </w:r>
    </w:p>
    <w:p w:rsidR="00E028BC" w:rsidRDefault="00E028BC">
      <w:pPr>
        <w:jc w:val="both"/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pStyle w:val="a3"/>
        <w:spacing w:before="67"/>
        <w:ind w:right="513"/>
        <w:jc w:val="both"/>
      </w:pPr>
      <w:r>
        <w:lastRenderedPageBreak/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5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факторов.</w:t>
      </w:r>
    </w:p>
    <w:p w:rsidR="00E028BC" w:rsidRDefault="00C6722B">
      <w:pPr>
        <w:pStyle w:val="a3"/>
        <w:spacing w:before="2"/>
        <w:ind w:right="516" w:firstLine="539"/>
        <w:jc w:val="both"/>
      </w:pPr>
      <w:r>
        <w:t>Применение всех повышающих коэффициентов к окладу не образует новый</w:t>
      </w:r>
      <w:r>
        <w:rPr>
          <w:spacing w:val="1"/>
        </w:rPr>
        <w:t xml:space="preserve"> </w:t>
      </w:r>
      <w:r>
        <w:t>оклад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начислении</w:t>
      </w:r>
      <w:r>
        <w:rPr>
          <w:spacing w:val="1"/>
        </w:rPr>
        <w:t xml:space="preserve"> </w:t>
      </w:r>
      <w:r>
        <w:t>компенсационных,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выплат,</w:t>
      </w:r>
      <w:r>
        <w:rPr>
          <w:spacing w:val="-2"/>
        </w:rPr>
        <w:t xml:space="preserve"> </w:t>
      </w:r>
      <w:r>
        <w:t>выплат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виды и</w:t>
      </w:r>
      <w:r>
        <w:rPr>
          <w:spacing w:val="2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работ.</w:t>
      </w:r>
    </w:p>
    <w:p w:rsidR="00E028BC" w:rsidRDefault="00C6722B">
      <w:pPr>
        <w:pStyle w:val="a3"/>
        <w:ind w:right="508" w:firstLine="539"/>
        <w:jc w:val="both"/>
      </w:pPr>
      <w:r>
        <w:t>Заработная плата работника предельными размерами не ограничивается,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hyperlink r:id="rId21">
        <w:r>
          <w:t>кодексом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E028BC" w:rsidRDefault="00C6722B">
      <w:pPr>
        <w:pStyle w:val="a4"/>
        <w:numPr>
          <w:ilvl w:val="1"/>
          <w:numId w:val="9"/>
        </w:numPr>
        <w:tabs>
          <w:tab w:val="left" w:pos="1240"/>
        </w:tabs>
        <w:ind w:right="505"/>
        <w:rPr>
          <w:sz w:val="26"/>
        </w:rPr>
      </w:pPr>
      <w:r>
        <w:rPr>
          <w:sz w:val="26"/>
        </w:rPr>
        <w:t>В случаях, когда с учетом установленного должностного оклада, 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выплаты (невыплаты) повышающих коэффициентов, выплат за 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 и объемы работ, выплат компенсационного и стимулирующего 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</w:t>
      </w:r>
      <w:r>
        <w:rPr>
          <w:spacing w:val="1"/>
          <w:sz w:val="26"/>
        </w:rPr>
        <w:t xml:space="preserve"> </w:t>
      </w:r>
      <w:r>
        <w:rPr>
          <w:sz w:val="26"/>
        </w:rPr>
        <w:t>начисленной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месячной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работника,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отработавшего за этот период норму рабочего времени и выполнившего 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(трудовые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обязанности),</w:t>
      </w:r>
      <w:r>
        <w:rPr>
          <w:spacing w:val="1"/>
          <w:sz w:val="26"/>
        </w:rPr>
        <w:t xml:space="preserve"> </w:t>
      </w:r>
      <w:r>
        <w:rPr>
          <w:sz w:val="26"/>
        </w:rPr>
        <w:t>ниже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МРОТ),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работнику производится доплата за счет средств фонда оплаты труда в размере не</w:t>
      </w:r>
      <w:r>
        <w:rPr>
          <w:spacing w:val="1"/>
          <w:sz w:val="26"/>
        </w:rPr>
        <w:t xml:space="preserve"> </w:t>
      </w:r>
      <w:r>
        <w:rPr>
          <w:sz w:val="26"/>
        </w:rPr>
        <w:t>ниже</w:t>
      </w:r>
      <w:r>
        <w:rPr>
          <w:spacing w:val="-2"/>
          <w:sz w:val="26"/>
        </w:rPr>
        <w:t xml:space="preserve"> </w:t>
      </w:r>
      <w:r>
        <w:rPr>
          <w:sz w:val="26"/>
        </w:rPr>
        <w:t>разницы между</w:t>
      </w:r>
      <w:r>
        <w:rPr>
          <w:spacing w:val="-4"/>
          <w:sz w:val="26"/>
        </w:rPr>
        <w:t xml:space="preserve"> </w:t>
      </w:r>
      <w:r>
        <w:rPr>
          <w:sz w:val="26"/>
        </w:rPr>
        <w:t>МРОТ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размером</w:t>
      </w:r>
      <w:r>
        <w:rPr>
          <w:spacing w:val="2"/>
          <w:sz w:val="26"/>
        </w:rPr>
        <w:t xml:space="preserve"> </w:t>
      </w:r>
      <w:r>
        <w:rPr>
          <w:sz w:val="26"/>
        </w:rPr>
        <w:t>начисленной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платы.</w:t>
      </w:r>
    </w:p>
    <w:p w:rsidR="00E028BC" w:rsidRDefault="00C6722B">
      <w:pPr>
        <w:pStyle w:val="a4"/>
        <w:numPr>
          <w:ilvl w:val="1"/>
          <w:numId w:val="9"/>
        </w:numPr>
        <w:tabs>
          <w:tab w:val="left" w:pos="1430"/>
        </w:tabs>
        <w:ind w:right="513"/>
        <w:rPr>
          <w:sz w:val="26"/>
        </w:rPr>
      </w:pPr>
      <w:r>
        <w:rPr>
          <w:sz w:val="26"/>
        </w:rPr>
        <w:t>Конкретный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1"/>
          <w:sz w:val="26"/>
        </w:rPr>
        <w:t xml:space="preserve"> </w:t>
      </w:r>
      <w:r>
        <w:rPr>
          <w:sz w:val="26"/>
        </w:rPr>
        <w:t>компенсационного,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процентах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окладу</w:t>
      </w:r>
      <w:r>
        <w:rPr>
          <w:spacing w:val="-6"/>
          <w:sz w:val="26"/>
        </w:rPr>
        <w:t xml:space="preserve"> </w:t>
      </w:r>
      <w:r>
        <w:rPr>
          <w:sz w:val="26"/>
        </w:rPr>
        <w:t>(ставке)</w:t>
      </w:r>
      <w:r>
        <w:rPr>
          <w:spacing w:val="-1"/>
          <w:sz w:val="26"/>
        </w:rPr>
        <w:t xml:space="preserve"> </w:t>
      </w:r>
      <w:r>
        <w:rPr>
          <w:sz w:val="26"/>
        </w:rPr>
        <w:t>или в</w:t>
      </w:r>
      <w:r>
        <w:rPr>
          <w:spacing w:val="-2"/>
          <w:sz w:val="26"/>
        </w:rPr>
        <w:t xml:space="preserve"> </w:t>
      </w:r>
      <w:r>
        <w:rPr>
          <w:sz w:val="26"/>
        </w:rPr>
        <w:t>абсолютном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размере.</w:t>
      </w:r>
    </w:p>
    <w:p w:rsidR="00E028BC" w:rsidRDefault="00C6722B">
      <w:pPr>
        <w:pStyle w:val="a3"/>
        <w:ind w:right="511" w:firstLine="539"/>
        <w:jc w:val="both"/>
      </w:pP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коллективными</w:t>
      </w:r>
      <w:r>
        <w:rPr>
          <w:spacing w:val="1"/>
        </w:rPr>
        <w:t xml:space="preserve"> </w:t>
      </w:r>
      <w:r>
        <w:t>договорами,</w:t>
      </w:r>
      <w:r>
        <w:rPr>
          <w:spacing w:val="1"/>
        </w:rPr>
        <w:t xml:space="preserve"> </w:t>
      </w:r>
      <w:r>
        <w:t>соглашениями,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 актами с учетом разрабатываемых в образовательных организациях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оценки эффективности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работников.</w:t>
      </w:r>
    </w:p>
    <w:p w:rsidR="00E028BC" w:rsidRDefault="00C6722B">
      <w:pPr>
        <w:pStyle w:val="a4"/>
        <w:numPr>
          <w:ilvl w:val="1"/>
          <w:numId w:val="9"/>
        </w:numPr>
        <w:tabs>
          <w:tab w:val="left" w:pos="1302"/>
        </w:tabs>
        <w:ind w:right="507"/>
        <w:rPr>
          <w:sz w:val="26"/>
        </w:rPr>
      </w:pP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</w:t>
      </w:r>
      <w:r>
        <w:rPr>
          <w:spacing w:val="1"/>
          <w:sz w:val="26"/>
        </w:rPr>
        <w:t xml:space="preserve"> </w:t>
      </w:r>
      <w:r>
        <w:rPr>
          <w:sz w:val="26"/>
        </w:rPr>
        <w:t>(соглашением),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нормативными</w:t>
      </w:r>
      <w:r>
        <w:rPr>
          <w:spacing w:val="11"/>
          <w:sz w:val="26"/>
        </w:rPr>
        <w:t xml:space="preserve"> </w:t>
      </w:r>
      <w:r>
        <w:rPr>
          <w:sz w:val="26"/>
        </w:rPr>
        <w:t>правовыми</w:t>
      </w:r>
      <w:r>
        <w:rPr>
          <w:spacing w:val="12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4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Пензенской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права,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настоящим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Единым</w:t>
      </w:r>
      <w:r>
        <w:rPr>
          <w:spacing w:val="1"/>
          <w:sz w:val="26"/>
        </w:rPr>
        <w:t xml:space="preserve"> </w:t>
      </w:r>
      <w:r>
        <w:rPr>
          <w:sz w:val="26"/>
        </w:rPr>
        <w:t>тарифно-квалификационным</w:t>
      </w:r>
      <w:r>
        <w:rPr>
          <w:spacing w:val="1"/>
          <w:sz w:val="26"/>
        </w:rPr>
        <w:t xml:space="preserve"> </w:t>
      </w:r>
      <w:hyperlink r:id="rId22">
        <w:r>
          <w:rPr>
            <w:sz w:val="26"/>
          </w:rPr>
          <w:t>справочником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рабочих,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Единым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служащих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66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гарантиями по</w:t>
      </w:r>
      <w:r>
        <w:rPr>
          <w:spacing w:val="-3"/>
          <w:sz w:val="26"/>
        </w:rPr>
        <w:t xml:space="preserve"> </w:t>
      </w:r>
      <w:r>
        <w:rPr>
          <w:sz w:val="26"/>
        </w:rPr>
        <w:t>оплате труда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профсоюзов.</w:t>
      </w:r>
    </w:p>
    <w:p w:rsidR="00E028BC" w:rsidRDefault="00C6722B">
      <w:pPr>
        <w:pStyle w:val="a3"/>
        <w:spacing w:before="1"/>
        <w:ind w:right="505" w:firstLine="539"/>
        <w:jc w:val="both"/>
      </w:pPr>
      <w:r>
        <w:t>Система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ED7AFC" w:rsidRPr="00C6722B">
        <w:t>МБОУ НШ-ДС с.Елизаветино</w:t>
      </w:r>
      <w:r>
        <w:t>.</w:t>
      </w:r>
    </w:p>
    <w:p w:rsidR="00E028BC" w:rsidRDefault="00C6722B">
      <w:pPr>
        <w:pStyle w:val="a4"/>
        <w:numPr>
          <w:ilvl w:val="1"/>
          <w:numId w:val="9"/>
        </w:numPr>
        <w:tabs>
          <w:tab w:val="left" w:pos="1638"/>
        </w:tabs>
        <w:ind w:right="509" w:firstLine="851"/>
        <w:rPr>
          <w:sz w:val="26"/>
        </w:rPr>
      </w:pPr>
      <w:r>
        <w:rPr>
          <w:sz w:val="26"/>
        </w:rPr>
        <w:t>Расчетный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среднемесячный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превышать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расчетный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среднемесячный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65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 муниципальных служащих Мокшанского района, замещающих должности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Мокшанского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органе,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осуществляющем функции и полномочии учредителя учреждений, и 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замещающих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Мокшанского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4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служащие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работники</w:t>
      </w:r>
      <w:r>
        <w:rPr>
          <w:spacing w:val="2"/>
          <w:sz w:val="26"/>
        </w:rPr>
        <w:t xml:space="preserve"> </w:t>
      </w:r>
      <w:r>
        <w:rPr>
          <w:sz w:val="26"/>
        </w:rPr>
        <w:t>Учредителя).</w:t>
      </w:r>
    </w:p>
    <w:p w:rsidR="00E028BC" w:rsidRDefault="00C6722B">
      <w:pPr>
        <w:pStyle w:val="a4"/>
        <w:numPr>
          <w:ilvl w:val="1"/>
          <w:numId w:val="9"/>
        </w:numPr>
        <w:tabs>
          <w:tab w:val="left" w:pos="1638"/>
        </w:tabs>
        <w:ind w:right="506" w:firstLine="851"/>
        <w:rPr>
          <w:sz w:val="26"/>
        </w:rPr>
      </w:pPr>
      <w:r>
        <w:rPr>
          <w:sz w:val="26"/>
        </w:rPr>
        <w:t>В целях настоящего Положения расчетный среднемесячный 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служащих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путем 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ассигнований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оплату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служащих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на установленную численность служащих и работников Учредителя и</w:t>
      </w:r>
      <w:r>
        <w:rPr>
          <w:spacing w:val="1"/>
          <w:sz w:val="26"/>
        </w:rPr>
        <w:t xml:space="preserve"> </w:t>
      </w:r>
      <w:r>
        <w:rPr>
          <w:sz w:val="26"/>
        </w:rPr>
        <w:t>деления полученного результата на 12 (количество месяцев в году) и доводится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Учредителем</w:t>
      </w:r>
      <w:r>
        <w:rPr>
          <w:spacing w:val="-5"/>
          <w:sz w:val="26"/>
        </w:rPr>
        <w:t xml:space="preserve"> </w:t>
      </w:r>
      <w:r>
        <w:rPr>
          <w:sz w:val="26"/>
        </w:rPr>
        <w:t>до</w:t>
      </w:r>
      <w:r>
        <w:rPr>
          <w:spacing w:val="-5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-3"/>
          <w:sz w:val="26"/>
        </w:rPr>
        <w:t xml:space="preserve"> </w:t>
      </w:r>
      <w:r>
        <w:rPr>
          <w:sz w:val="26"/>
        </w:rPr>
        <w:t>подведомственного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Учреждения.</w:t>
      </w:r>
    </w:p>
    <w:p w:rsidR="00E028BC" w:rsidRDefault="00C6722B">
      <w:pPr>
        <w:pStyle w:val="a3"/>
        <w:spacing w:line="298" w:lineRule="exact"/>
        <w:ind w:left="1074"/>
        <w:jc w:val="both"/>
      </w:pPr>
      <w:r>
        <w:t>Пункты</w:t>
      </w:r>
      <w:r>
        <w:rPr>
          <w:spacing w:val="47"/>
        </w:rPr>
        <w:t xml:space="preserve"> </w:t>
      </w:r>
      <w:r>
        <w:t>1.7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1.8</w:t>
      </w:r>
      <w:r>
        <w:rPr>
          <w:spacing w:val="113"/>
        </w:rPr>
        <w:t xml:space="preserve"> </w:t>
      </w:r>
      <w:r>
        <w:t>настоящего</w:t>
      </w:r>
      <w:r>
        <w:rPr>
          <w:spacing w:val="109"/>
        </w:rPr>
        <w:t xml:space="preserve"> </w:t>
      </w:r>
      <w:r>
        <w:t>Положения</w:t>
      </w:r>
      <w:r>
        <w:rPr>
          <w:spacing w:val="110"/>
        </w:rPr>
        <w:t xml:space="preserve"> </w:t>
      </w:r>
      <w:r>
        <w:t>применяются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отношении</w:t>
      </w:r>
    </w:p>
    <w:p w:rsidR="00E028BC" w:rsidRDefault="00E028BC">
      <w:pPr>
        <w:spacing w:line="298" w:lineRule="exact"/>
        <w:jc w:val="both"/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pStyle w:val="a3"/>
        <w:spacing w:before="67"/>
      </w:pPr>
      <w:r>
        <w:lastRenderedPageBreak/>
        <w:t>учреждений:</w:t>
      </w:r>
    </w:p>
    <w:p w:rsidR="00E028BC" w:rsidRDefault="00C6722B">
      <w:pPr>
        <w:pStyle w:val="a4"/>
        <w:numPr>
          <w:ilvl w:val="0"/>
          <w:numId w:val="7"/>
        </w:numPr>
        <w:tabs>
          <w:tab w:val="left" w:pos="1358"/>
        </w:tabs>
        <w:spacing w:before="1"/>
        <w:ind w:right="507" w:firstLine="851"/>
        <w:rPr>
          <w:sz w:val="26"/>
        </w:rPr>
      </w:pPr>
      <w:r>
        <w:rPr>
          <w:sz w:val="26"/>
        </w:rPr>
        <w:t>осуществляющих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функций,</w:t>
      </w:r>
      <w:r>
        <w:rPr>
          <w:spacing w:val="1"/>
          <w:sz w:val="26"/>
        </w:rPr>
        <w:t xml:space="preserve"> </w:t>
      </w:r>
      <w:r>
        <w:rPr>
          <w:sz w:val="26"/>
        </w:rPr>
        <w:t>наделенных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полномочиями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законодательством;</w:t>
      </w:r>
    </w:p>
    <w:p w:rsidR="00E028BC" w:rsidRDefault="00C6722B">
      <w:pPr>
        <w:pStyle w:val="a4"/>
        <w:numPr>
          <w:ilvl w:val="0"/>
          <w:numId w:val="7"/>
        </w:numPr>
        <w:tabs>
          <w:tab w:val="left" w:pos="1310"/>
        </w:tabs>
        <w:spacing w:before="1"/>
        <w:ind w:right="509" w:firstLine="851"/>
        <w:rPr>
          <w:sz w:val="26"/>
        </w:rPr>
      </w:pPr>
      <w:r>
        <w:rPr>
          <w:sz w:val="26"/>
        </w:rPr>
        <w:t>обеспечивающих деятельность Управления образованием администрации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Мокшанского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Пензенской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(административно-хозяйственное,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кадровое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делопроизводство,</w:t>
      </w:r>
      <w:r>
        <w:rPr>
          <w:spacing w:val="-3"/>
          <w:sz w:val="26"/>
        </w:rPr>
        <w:t xml:space="preserve"> </w:t>
      </w:r>
      <w:r>
        <w:rPr>
          <w:sz w:val="26"/>
        </w:rPr>
        <w:t>бухгалтерский</w:t>
      </w:r>
      <w:r>
        <w:rPr>
          <w:spacing w:val="4"/>
          <w:sz w:val="26"/>
        </w:rPr>
        <w:t xml:space="preserve"> </w:t>
      </w:r>
      <w:r>
        <w:rPr>
          <w:sz w:val="26"/>
        </w:rPr>
        <w:t>учет</w:t>
      </w:r>
      <w:r>
        <w:rPr>
          <w:spacing w:val="-2"/>
          <w:sz w:val="26"/>
        </w:rPr>
        <w:t xml:space="preserve"> </w:t>
      </w:r>
      <w:r>
        <w:rPr>
          <w:sz w:val="26"/>
        </w:rPr>
        <w:t>и отчетность).</w:t>
      </w:r>
    </w:p>
    <w:p w:rsidR="00E028BC" w:rsidRDefault="00E028BC">
      <w:pPr>
        <w:pStyle w:val="a3"/>
        <w:spacing w:before="7"/>
        <w:ind w:left="0"/>
      </w:pPr>
    </w:p>
    <w:p w:rsidR="00E028BC" w:rsidRDefault="00C6722B">
      <w:pPr>
        <w:pStyle w:val="Heading1"/>
        <w:numPr>
          <w:ilvl w:val="1"/>
          <w:numId w:val="7"/>
        </w:numPr>
        <w:tabs>
          <w:tab w:val="left" w:pos="2195"/>
        </w:tabs>
        <w:ind w:right="2227" w:hanging="1155"/>
        <w:jc w:val="left"/>
      </w:pPr>
      <w:r>
        <w:t>Порядок расчета заработной платы работников</w:t>
      </w:r>
      <w:r>
        <w:rPr>
          <w:spacing w:val="-62"/>
        </w:rPr>
        <w:t xml:space="preserve"> </w:t>
      </w:r>
      <w:r>
        <w:t>образовательных организаций</w:t>
      </w:r>
    </w:p>
    <w:p w:rsidR="00E028BC" w:rsidRDefault="00E028BC">
      <w:pPr>
        <w:pStyle w:val="a3"/>
        <w:spacing w:before="3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216"/>
        </w:tabs>
        <w:ind w:hanging="455"/>
        <w:rPr>
          <w:sz w:val="26"/>
        </w:rPr>
      </w:pPr>
      <w:r>
        <w:rPr>
          <w:sz w:val="26"/>
        </w:rPr>
        <w:t>Система</w:t>
      </w:r>
      <w:r>
        <w:rPr>
          <w:spacing w:val="-3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включает: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4"/>
        </w:tabs>
        <w:spacing w:before="1"/>
        <w:ind w:left="913" w:hanging="153"/>
        <w:rPr>
          <w:sz w:val="26"/>
        </w:rPr>
      </w:pPr>
      <w:r>
        <w:rPr>
          <w:sz w:val="26"/>
        </w:rPr>
        <w:t>должностные</w:t>
      </w:r>
      <w:r>
        <w:rPr>
          <w:spacing w:val="-5"/>
          <w:sz w:val="26"/>
        </w:rPr>
        <w:t xml:space="preserve"> </w:t>
      </w:r>
      <w:r>
        <w:rPr>
          <w:sz w:val="26"/>
        </w:rPr>
        <w:t>оклады</w:t>
      </w:r>
      <w:r>
        <w:rPr>
          <w:spacing w:val="-5"/>
          <w:sz w:val="26"/>
        </w:rPr>
        <w:t xml:space="preserve"> </w:t>
      </w:r>
      <w:r>
        <w:rPr>
          <w:sz w:val="26"/>
        </w:rPr>
        <w:t>руководителей;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30"/>
        </w:tabs>
        <w:spacing w:before="1"/>
        <w:ind w:left="222" w:right="513" w:firstLine="539"/>
        <w:rPr>
          <w:sz w:val="26"/>
        </w:rPr>
      </w:pPr>
      <w:r>
        <w:rPr>
          <w:sz w:val="26"/>
        </w:rPr>
        <w:t>оклады (ставки) специалистов (педагогических работников, специалистов 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персонала),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рабочих;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1022"/>
        </w:tabs>
        <w:ind w:left="222" w:right="508" w:firstLine="539"/>
        <w:rPr>
          <w:sz w:val="26"/>
        </w:rPr>
      </w:pPr>
      <w:r>
        <w:rPr>
          <w:sz w:val="26"/>
        </w:rPr>
        <w:t>ставки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рабочим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разрядами;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4"/>
        </w:tabs>
        <w:ind w:left="761" w:right="2830" w:firstLine="0"/>
        <w:jc w:val="left"/>
        <w:rPr>
          <w:sz w:val="26"/>
        </w:rPr>
      </w:pPr>
      <w:r>
        <w:rPr>
          <w:sz w:val="26"/>
        </w:rPr>
        <w:t>систему повышающих коэффициентов в зависимости от: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E028BC" w:rsidRDefault="00C6722B">
      <w:pPr>
        <w:pStyle w:val="a3"/>
        <w:spacing w:line="298" w:lineRule="exact"/>
        <w:ind w:left="761"/>
      </w:pPr>
      <w:r>
        <w:t>стажа;</w:t>
      </w:r>
    </w:p>
    <w:p w:rsidR="00E028BC" w:rsidRDefault="00C6722B">
      <w:pPr>
        <w:pStyle w:val="a3"/>
        <w:ind w:left="761" w:right="1673"/>
      </w:pPr>
      <w:r>
        <w:t>квалификационной</w:t>
      </w:r>
      <w:r>
        <w:rPr>
          <w:spacing w:val="-6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(коэффициенты</w:t>
      </w:r>
      <w:r>
        <w:rPr>
          <w:spacing w:val="-8"/>
        </w:rPr>
        <w:t xml:space="preserve"> </w:t>
      </w:r>
      <w:r>
        <w:t>квалификации);</w:t>
      </w:r>
      <w:r>
        <w:rPr>
          <w:spacing w:val="-6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организациях;</w:t>
      </w:r>
    </w:p>
    <w:p w:rsidR="00E028BC" w:rsidRDefault="00C6722B">
      <w:pPr>
        <w:pStyle w:val="a3"/>
        <w:tabs>
          <w:tab w:val="left" w:pos="1734"/>
          <w:tab w:val="left" w:pos="3214"/>
          <w:tab w:val="left" w:pos="3883"/>
          <w:tab w:val="left" w:pos="5737"/>
          <w:tab w:val="left" w:pos="7840"/>
          <w:tab w:val="left" w:pos="9437"/>
        </w:tabs>
        <w:ind w:right="507" w:firstLine="539"/>
      </w:pPr>
      <w:r>
        <w:t>уровня</w:t>
      </w:r>
      <w:r>
        <w:tab/>
        <w:t>управления</w:t>
      </w:r>
      <w:r>
        <w:tab/>
        <w:t>(для</w:t>
      </w:r>
      <w:r>
        <w:tab/>
        <w:t>руководителей</w:t>
      </w:r>
      <w:r>
        <w:tab/>
        <w:t>образовательных</w:t>
      </w:r>
      <w:r>
        <w:tab/>
        <w:t>организаций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структурных</w:t>
      </w:r>
      <w:r>
        <w:rPr>
          <w:spacing w:val="-2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организаций);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4"/>
        </w:tabs>
        <w:ind w:left="913" w:hanging="153"/>
        <w:jc w:val="left"/>
        <w:rPr>
          <w:sz w:val="26"/>
        </w:rPr>
      </w:pPr>
      <w:r>
        <w:rPr>
          <w:sz w:val="26"/>
        </w:rPr>
        <w:t>компенсационные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выплаты;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4"/>
        </w:tabs>
        <w:ind w:left="913" w:hanging="153"/>
        <w:jc w:val="left"/>
        <w:rPr>
          <w:sz w:val="26"/>
        </w:rPr>
      </w:pPr>
      <w:r>
        <w:rPr>
          <w:sz w:val="26"/>
        </w:rPr>
        <w:t>доплаты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виды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объемы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4"/>
        </w:tabs>
        <w:spacing w:before="1" w:line="298" w:lineRule="exact"/>
        <w:ind w:left="913" w:hanging="153"/>
        <w:jc w:val="left"/>
        <w:rPr>
          <w:sz w:val="26"/>
        </w:rPr>
      </w:pPr>
      <w:r>
        <w:rPr>
          <w:sz w:val="26"/>
        </w:rPr>
        <w:t>стимулирующие</w:t>
      </w:r>
      <w:r>
        <w:rPr>
          <w:spacing w:val="-6"/>
          <w:sz w:val="26"/>
        </w:rPr>
        <w:t xml:space="preserve"> </w:t>
      </w:r>
      <w:r>
        <w:rPr>
          <w:sz w:val="26"/>
        </w:rPr>
        <w:t>выплаты.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321"/>
        </w:tabs>
        <w:ind w:right="508"/>
        <w:rPr>
          <w:sz w:val="26"/>
        </w:rPr>
      </w:pP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договорами</w:t>
      </w:r>
      <w:r>
        <w:rPr>
          <w:spacing w:val="1"/>
          <w:sz w:val="26"/>
        </w:rPr>
        <w:t xml:space="preserve"> </w:t>
      </w:r>
      <w:r>
        <w:rPr>
          <w:sz w:val="26"/>
        </w:rPr>
        <w:t>(для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учредителем), соглашениями, локальными нормативными актами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нормативными правовыми актами Пензенской области, настоящим Положением,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252"/>
        </w:tabs>
        <w:spacing w:before="1"/>
        <w:ind w:right="511"/>
        <w:rPr>
          <w:sz w:val="26"/>
        </w:rPr>
      </w:pPr>
      <w:r>
        <w:rPr>
          <w:sz w:val="26"/>
        </w:rPr>
        <w:t>Размеры и порядок установления повышающих коэффициентов, выплат,</w:t>
      </w:r>
      <w:r>
        <w:rPr>
          <w:spacing w:val="1"/>
          <w:sz w:val="26"/>
        </w:rPr>
        <w:t xml:space="preserve"> </w:t>
      </w:r>
      <w:r>
        <w:rPr>
          <w:sz w:val="26"/>
        </w:rPr>
        <w:t>доплат,</w:t>
      </w:r>
      <w:r>
        <w:rPr>
          <w:spacing w:val="1"/>
          <w:sz w:val="26"/>
        </w:rPr>
        <w:t xml:space="preserve"> </w:t>
      </w:r>
      <w:r>
        <w:rPr>
          <w:sz w:val="26"/>
        </w:rPr>
        <w:t>надбавок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договоре</w:t>
      </w:r>
      <w:r>
        <w:rPr>
          <w:spacing w:val="1"/>
          <w:sz w:val="26"/>
        </w:rPr>
        <w:t xml:space="preserve"> </w:t>
      </w:r>
      <w:r>
        <w:rPr>
          <w:sz w:val="26"/>
        </w:rPr>
        <w:t>(и)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-62"/>
          <w:sz w:val="26"/>
        </w:rPr>
        <w:t xml:space="preserve"> </w:t>
      </w:r>
      <w:r>
        <w:rPr>
          <w:sz w:val="26"/>
        </w:rPr>
        <w:t>локальных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актах.</w:t>
      </w:r>
    </w:p>
    <w:p w:rsidR="00E028BC" w:rsidRDefault="00C6722B">
      <w:pPr>
        <w:pStyle w:val="a3"/>
        <w:ind w:right="510" w:firstLine="539"/>
        <w:jc w:val="both"/>
      </w:pPr>
      <w:r>
        <w:t>В отношении каждого работника должны быть уточнены и конкретизированы</w:t>
      </w:r>
      <w:r>
        <w:rPr>
          <w:spacing w:val="1"/>
        </w:rPr>
        <w:t xml:space="preserve"> </w:t>
      </w:r>
      <w:r>
        <w:t>его трудовая функция, показатели и критерии оценки эффективности деятельности,</w:t>
      </w:r>
      <w:r>
        <w:rPr>
          <w:spacing w:val="-62"/>
        </w:rPr>
        <w:t xml:space="preserve"> </w:t>
      </w:r>
      <w:r>
        <w:t>установлен размер заработной платы, а также размер поощрения за достижение</w:t>
      </w:r>
      <w:r>
        <w:rPr>
          <w:spacing w:val="1"/>
        </w:rPr>
        <w:t xml:space="preserve"> </w:t>
      </w:r>
      <w:r>
        <w:t>коллективных результатов труда. Условия получения заработной платы должны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работодателю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работнику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двойного</w:t>
      </w:r>
      <w:r>
        <w:rPr>
          <w:spacing w:val="3"/>
        </w:rPr>
        <w:t xml:space="preserve"> </w:t>
      </w:r>
      <w:r>
        <w:t>толкования.</w:t>
      </w:r>
    </w:p>
    <w:p w:rsidR="00E028BC" w:rsidRDefault="00E028BC">
      <w:pPr>
        <w:jc w:val="both"/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pStyle w:val="Heading1"/>
        <w:spacing w:before="74"/>
        <w:ind w:left="4209" w:right="790" w:hanging="2377"/>
        <w:jc w:val="left"/>
      </w:pPr>
      <w:r>
        <w:lastRenderedPageBreak/>
        <w:t>Порядок</w:t>
      </w:r>
      <w:r>
        <w:rPr>
          <w:spacing w:val="-8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заработной</w:t>
      </w:r>
      <w:r>
        <w:rPr>
          <w:spacing w:val="-7"/>
        </w:rPr>
        <w:t xml:space="preserve"> </w:t>
      </w:r>
      <w:r>
        <w:t>платы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2"/>
        </w:rPr>
        <w:t xml:space="preserve"> </w:t>
      </w:r>
      <w:r>
        <w:t>работников</w:t>
      </w:r>
    </w:p>
    <w:p w:rsidR="00E028BC" w:rsidRDefault="00E028BC">
      <w:pPr>
        <w:pStyle w:val="a3"/>
        <w:spacing w:before="5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420"/>
        </w:tabs>
        <w:ind w:right="507"/>
        <w:rPr>
          <w:sz w:val="26"/>
        </w:rPr>
      </w:pPr>
      <w:r>
        <w:rPr>
          <w:sz w:val="26"/>
        </w:rPr>
        <w:t>Размер</w:t>
      </w:r>
      <w:r>
        <w:rPr>
          <w:spacing w:val="1"/>
          <w:sz w:val="26"/>
        </w:rPr>
        <w:t xml:space="preserve"> </w:t>
      </w:r>
      <w:r>
        <w:rPr>
          <w:sz w:val="26"/>
        </w:rPr>
        <w:t>оклада</w:t>
      </w:r>
      <w:r>
        <w:rPr>
          <w:spacing w:val="1"/>
          <w:sz w:val="26"/>
        </w:rPr>
        <w:t xml:space="preserve"> </w:t>
      </w:r>
      <w:r>
        <w:rPr>
          <w:sz w:val="26"/>
        </w:rPr>
        <w:t>(ставки)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ставку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рассчитывается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стаж,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квалификационную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категорию</w:t>
      </w:r>
      <w:r>
        <w:rPr>
          <w:spacing w:val="1"/>
          <w:sz w:val="26"/>
        </w:rPr>
        <w:t xml:space="preserve"> </w:t>
      </w:r>
      <w:r>
        <w:rPr>
          <w:sz w:val="26"/>
        </w:rPr>
        <w:t>(приложения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№№</w:t>
      </w:r>
      <w:r>
        <w:rPr>
          <w:spacing w:val="1"/>
          <w:sz w:val="26"/>
        </w:rPr>
        <w:t xml:space="preserve"> </w:t>
      </w:r>
      <w:r>
        <w:rPr>
          <w:sz w:val="26"/>
        </w:rPr>
        <w:t>1,</w:t>
      </w:r>
      <w:r>
        <w:rPr>
          <w:spacing w:val="1"/>
          <w:sz w:val="26"/>
        </w:rPr>
        <w:t xml:space="preserve"> </w:t>
      </w:r>
      <w:r w:rsidR="005B2018">
        <w:rPr>
          <w:spacing w:val="1"/>
          <w:sz w:val="26"/>
        </w:rPr>
        <w:t>4</w:t>
      </w:r>
      <w:r>
        <w:rPr>
          <w:sz w:val="26"/>
        </w:rPr>
        <w:t>),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2"/>
          <w:sz w:val="26"/>
        </w:rPr>
        <w:t xml:space="preserve"> </w:t>
      </w:r>
      <w:r>
        <w:rPr>
          <w:sz w:val="26"/>
        </w:rPr>
        <w:t>(приложение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 w:rsidR="005B2018">
        <w:rPr>
          <w:spacing w:val="-1"/>
          <w:sz w:val="26"/>
        </w:rPr>
        <w:t>5</w:t>
      </w:r>
      <w:r>
        <w:rPr>
          <w:sz w:val="26"/>
        </w:rPr>
        <w:t>).</w:t>
      </w:r>
    </w:p>
    <w:p w:rsidR="00E028BC" w:rsidRDefault="00A32C85">
      <w:pPr>
        <w:pStyle w:val="a4"/>
        <w:numPr>
          <w:ilvl w:val="1"/>
          <w:numId w:val="6"/>
        </w:numPr>
        <w:tabs>
          <w:tab w:val="left" w:pos="1362"/>
        </w:tabs>
        <w:spacing w:before="2"/>
        <w:ind w:right="508"/>
        <w:rPr>
          <w:sz w:val="26"/>
        </w:rPr>
      </w:pPr>
      <w:r w:rsidRPr="00A32C8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91.95pt;margin-top:62.5pt;width:8.55pt;height:13.5pt;z-index:15729152;mso-position-horizontal-relative:page" filled="f" stroked="f">
            <v:textbox inset="0,0,0,0">
              <w:txbxContent>
                <w:p w:rsidR="00C6722B" w:rsidRDefault="00C6722B">
                  <w:pPr>
                    <w:spacing w:line="269" w:lineRule="exact"/>
                    <w:rPr>
                      <w:sz w:val="24"/>
                    </w:rPr>
                  </w:pPr>
                  <w:r>
                    <w:rPr>
                      <w:w w:val="98"/>
                      <w:sz w:val="24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="00C6722B">
        <w:rPr>
          <w:sz w:val="26"/>
        </w:rPr>
        <w:t>Оклады</w:t>
      </w:r>
      <w:r w:rsidR="00C6722B">
        <w:rPr>
          <w:spacing w:val="1"/>
          <w:sz w:val="26"/>
        </w:rPr>
        <w:t xml:space="preserve"> </w:t>
      </w:r>
      <w:r w:rsidR="00C6722B">
        <w:rPr>
          <w:sz w:val="26"/>
        </w:rPr>
        <w:t>(ставки)</w:t>
      </w:r>
      <w:r w:rsidR="00C6722B">
        <w:rPr>
          <w:spacing w:val="1"/>
          <w:sz w:val="26"/>
        </w:rPr>
        <w:t xml:space="preserve"> </w:t>
      </w:r>
      <w:r w:rsidR="00C6722B">
        <w:rPr>
          <w:sz w:val="26"/>
        </w:rPr>
        <w:t>педагогическим</w:t>
      </w:r>
      <w:r w:rsidR="00C6722B">
        <w:rPr>
          <w:spacing w:val="1"/>
          <w:sz w:val="26"/>
        </w:rPr>
        <w:t xml:space="preserve"> </w:t>
      </w:r>
      <w:r w:rsidR="00C6722B">
        <w:rPr>
          <w:sz w:val="26"/>
        </w:rPr>
        <w:t>работникам</w:t>
      </w:r>
      <w:r w:rsidR="00C6722B">
        <w:rPr>
          <w:spacing w:val="1"/>
          <w:sz w:val="26"/>
        </w:rPr>
        <w:t xml:space="preserve"> </w:t>
      </w:r>
      <w:r w:rsidR="00C6722B">
        <w:rPr>
          <w:sz w:val="26"/>
        </w:rPr>
        <w:t>устанавливаются</w:t>
      </w:r>
      <w:r w:rsidR="00C6722B">
        <w:rPr>
          <w:spacing w:val="1"/>
          <w:sz w:val="26"/>
        </w:rPr>
        <w:t xml:space="preserve"> </w:t>
      </w:r>
      <w:r w:rsidR="00C6722B">
        <w:rPr>
          <w:sz w:val="26"/>
        </w:rPr>
        <w:t>при</w:t>
      </w:r>
      <w:r w:rsidR="00C6722B">
        <w:rPr>
          <w:spacing w:val="1"/>
          <w:sz w:val="26"/>
        </w:rPr>
        <w:t xml:space="preserve"> </w:t>
      </w:r>
      <w:r w:rsidR="00C6722B">
        <w:rPr>
          <w:sz w:val="26"/>
        </w:rPr>
        <w:t xml:space="preserve">выполнении нормы труда за ставку заработной платы в соответствии с </w:t>
      </w:r>
      <w:hyperlink r:id="rId23">
        <w:r w:rsidR="00C6722B">
          <w:rPr>
            <w:sz w:val="26"/>
          </w:rPr>
          <w:t>приказом</w:t>
        </w:r>
      </w:hyperlink>
      <w:r w:rsidR="00C6722B">
        <w:rPr>
          <w:spacing w:val="1"/>
          <w:sz w:val="26"/>
        </w:rPr>
        <w:t xml:space="preserve"> </w:t>
      </w:r>
      <w:r w:rsidR="00C6722B">
        <w:rPr>
          <w:sz w:val="26"/>
        </w:rPr>
        <w:t>Министерства образования и науки Российской Федерации от 22.12.2014 N 1601</w:t>
      </w:r>
      <w:r w:rsidR="00C6722B">
        <w:rPr>
          <w:spacing w:val="1"/>
          <w:sz w:val="26"/>
        </w:rPr>
        <w:t xml:space="preserve"> </w:t>
      </w:r>
      <w:r w:rsidR="00C6722B">
        <w:rPr>
          <w:sz w:val="26"/>
        </w:rPr>
        <w:t>(приложение</w:t>
      </w:r>
      <w:r w:rsidR="00C6722B">
        <w:rPr>
          <w:spacing w:val="-1"/>
          <w:sz w:val="26"/>
        </w:rPr>
        <w:t xml:space="preserve"> </w:t>
      </w:r>
      <w:r w:rsidR="00C6722B">
        <w:rPr>
          <w:sz w:val="26"/>
        </w:rPr>
        <w:t>№</w:t>
      </w:r>
      <w:r w:rsidR="00C6722B">
        <w:rPr>
          <w:spacing w:val="-1"/>
          <w:sz w:val="26"/>
        </w:rPr>
        <w:t xml:space="preserve"> </w:t>
      </w:r>
      <w:r w:rsidR="00C6722B">
        <w:rPr>
          <w:sz w:val="26"/>
        </w:rPr>
        <w:t>1).</w:t>
      </w:r>
    </w:p>
    <w:p w:rsidR="00E028BC" w:rsidRDefault="00E028BC">
      <w:pPr>
        <w:jc w:val="both"/>
        <w:rPr>
          <w:sz w:val="26"/>
        </w:rPr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276"/>
        </w:tabs>
        <w:spacing w:before="162"/>
        <w:ind w:left="1275" w:hanging="515"/>
        <w:rPr>
          <w:sz w:val="26"/>
        </w:rPr>
      </w:pPr>
      <w:r>
        <w:rPr>
          <w:sz w:val="26"/>
        </w:rPr>
        <w:lastRenderedPageBreak/>
        <w:t>Оклад</w:t>
      </w:r>
      <w:r>
        <w:rPr>
          <w:spacing w:val="52"/>
          <w:sz w:val="26"/>
        </w:rPr>
        <w:t xml:space="preserve"> </w:t>
      </w:r>
      <w:r>
        <w:rPr>
          <w:sz w:val="26"/>
        </w:rPr>
        <w:t>(ставка)</w:t>
      </w:r>
      <w:r>
        <w:rPr>
          <w:spacing w:val="56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55"/>
          <w:sz w:val="26"/>
        </w:rPr>
        <w:t xml:space="preserve"> </w:t>
      </w:r>
      <w:r>
        <w:rPr>
          <w:sz w:val="26"/>
        </w:rPr>
        <w:t>работника</w:t>
      </w:r>
    </w:p>
    <w:p w:rsidR="00E028BC" w:rsidRDefault="00C6722B">
      <w:pPr>
        <w:spacing w:before="29" w:line="254" w:lineRule="auto"/>
        <w:ind w:left="291" w:right="-14" w:firstLine="2"/>
        <w:rPr>
          <w:sz w:val="14"/>
        </w:rPr>
      </w:pPr>
      <w:r>
        <w:br w:type="column"/>
      </w:r>
      <w:r>
        <w:rPr>
          <w:w w:val="95"/>
          <w:sz w:val="14"/>
        </w:rPr>
        <w:lastRenderedPageBreak/>
        <w:t>п.р</w:t>
      </w:r>
      <w:r>
        <w:rPr>
          <w:spacing w:val="-31"/>
          <w:w w:val="95"/>
          <w:sz w:val="14"/>
        </w:rPr>
        <w:t xml:space="preserve"> </w:t>
      </w:r>
      <w:r>
        <w:rPr>
          <w:sz w:val="14"/>
        </w:rPr>
        <w:t>ф</w:t>
      </w:r>
    </w:p>
    <w:p w:rsidR="00E028BC" w:rsidRDefault="00C6722B">
      <w:pPr>
        <w:pStyle w:val="a3"/>
        <w:spacing w:before="162"/>
        <w:ind w:left="12"/>
      </w:pPr>
      <w:r>
        <w:br w:type="column"/>
      </w:r>
      <w:r>
        <w:lastRenderedPageBreak/>
        <w:t>,</w:t>
      </w:r>
      <w:r>
        <w:rPr>
          <w:spacing w:val="52"/>
        </w:rPr>
        <w:t xml:space="preserve"> </w:t>
      </w:r>
      <w:r>
        <w:t>исчисленный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учетом</w:t>
      </w:r>
    </w:p>
    <w:p w:rsidR="00E028BC" w:rsidRDefault="00E028BC">
      <w:pPr>
        <w:sectPr w:rsidR="00E028BC">
          <w:type w:val="continuous"/>
          <w:pgSz w:w="11910" w:h="16840"/>
          <w:pgMar w:top="600" w:right="340" w:bottom="280" w:left="1480" w:header="720" w:footer="720" w:gutter="0"/>
          <w:cols w:num="3" w:space="720" w:equalWidth="0">
            <w:col w:w="6204" w:space="40"/>
            <w:col w:w="470" w:space="39"/>
            <w:col w:w="3337"/>
          </w:cols>
        </w:sectPr>
      </w:pPr>
    </w:p>
    <w:p w:rsidR="00E028BC" w:rsidRDefault="00C6722B">
      <w:pPr>
        <w:pStyle w:val="a3"/>
        <w:spacing w:line="298" w:lineRule="exact"/>
      </w:pPr>
      <w:r>
        <w:lastRenderedPageBreak/>
        <w:t>установленного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тарификации</w:t>
      </w:r>
      <w:r>
        <w:rPr>
          <w:spacing w:val="-5"/>
        </w:rPr>
        <w:t xml:space="preserve"> </w:t>
      </w:r>
      <w:r>
        <w:t>объема учебной</w:t>
      </w:r>
      <w:r>
        <w:rPr>
          <w:spacing w:val="-4"/>
        </w:rPr>
        <w:t xml:space="preserve"> </w:t>
      </w:r>
      <w:r>
        <w:t>нагрузки,</w:t>
      </w:r>
      <w:r>
        <w:rPr>
          <w:spacing w:val="-4"/>
        </w:rPr>
        <w:t xml:space="preserve"> </w:t>
      </w:r>
      <w:r>
        <w:t>определяется:</w:t>
      </w:r>
    </w:p>
    <w:p w:rsidR="00E028BC" w:rsidRDefault="00C6722B">
      <w:pPr>
        <w:pStyle w:val="a4"/>
        <w:numPr>
          <w:ilvl w:val="0"/>
          <w:numId w:val="8"/>
        </w:numPr>
        <w:tabs>
          <w:tab w:val="left" w:pos="918"/>
        </w:tabs>
        <w:spacing w:before="1"/>
        <w:ind w:left="222" w:right="515" w:firstLine="539"/>
        <w:jc w:val="left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работников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 по следующей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формуле:</w:t>
      </w:r>
    </w:p>
    <w:p w:rsidR="00E028BC" w:rsidRDefault="00E028BC">
      <w:pPr>
        <w:pStyle w:val="a3"/>
        <w:spacing w:before="3"/>
        <w:ind w:left="0"/>
        <w:rPr>
          <w:sz w:val="20"/>
        </w:rPr>
      </w:pPr>
    </w:p>
    <w:p w:rsidR="00E028BC" w:rsidRDefault="00C6722B">
      <w:pPr>
        <w:spacing w:before="100" w:line="175" w:lineRule="exact"/>
        <w:ind w:left="126" w:right="938"/>
        <w:jc w:val="center"/>
        <w:rPr>
          <w:sz w:val="23"/>
        </w:rPr>
      </w:pPr>
      <w:r>
        <w:rPr>
          <w:w w:val="105"/>
          <w:position w:val="-9"/>
          <w:sz w:val="23"/>
        </w:rPr>
        <w:t>О</w:t>
      </w:r>
      <w:r>
        <w:rPr>
          <w:w w:val="105"/>
          <w:sz w:val="13"/>
        </w:rPr>
        <w:t xml:space="preserve">п.р </w:t>
      </w:r>
      <w:r>
        <w:rPr>
          <w:spacing w:val="1"/>
          <w:w w:val="105"/>
          <w:sz w:val="13"/>
        </w:rPr>
        <w:t xml:space="preserve"> </w:t>
      </w:r>
      <w:r>
        <w:rPr>
          <w:rFonts w:ascii="Symbol" w:hAnsi="Symbol"/>
          <w:w w:val="105"/>
          <w:position w:val="-9"/>
          <w:sz w:val="23"/>
        </w:rPr>
        <w:t></w:t>
      </w:r>
      <w:r>
        <w:rPr>
          <w:spacing w:val="34"/>
          <w:w w:val="105"/>
          <w:position w:val="-9"/>
          <w:sz w:val="23"/>
        </w:rPr>
        <w:t xml:space="preserve"> </w:t>
      </w:r>
      <w:r>
        <w:rPr>
          <w:w w:val="105"/>
          <w:position w:val="-9"/>
          <w:sz w:val="23"/>
        </w:rPr>
        <w:t>Ф</w:t>
      </w:r>
    </w:p>
    <w:p w:rsidR="00E028BC" w:rsidRDefault="00E028BC">
      <w:pPr>
        <w:spacing w:line="175" w:lineRule="exact"/>
        <w:jc w:val="center"/>
        <w:rPr>
          <w:sz w:val="23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p w:rsidR="00E028BC" w:rsidRDefault="00A32C85">
      <w:pPr>
        <w:jc w:val="right"/>
        <w:rPr>
          <w:sz w:val="23"/>
        </w:rPr>
      </w:pPr>
      <w:r w:rsidRPr="00A32C85">
        <w:lastRenderedPageBreak/>
        <w:pict>
          <v:shape id="_x0000_s1033" type="#_x0000_t202" style="position:absolute;left:0;text-align:left;margin-left:258.55pt;margin-top:8.25pt;width:4.6pt;height:7.55pt;z-index:-16605184;mso-position-horizontal-relative:page" filled="f" stroked="f">
            <v:textbox inset="0,0,0,0">
              <w:txbxContent>
                <w:p w:rsidR="00C6722B" w:rsidRDefault="00C6722B">
                  <w:pPr>
                    <w:spacing w:line="149" w:lineRule="exact"/>
                    <w:rPr>
                      <w:sz w:val="13"/>
                    </w:rPr>
                  </w:pPr>
                  <w:r>
                    <w:rPr>
                      <w:w w:val="108"/>
                      <w:sz w:val="13"/>
                    </w:rPr>
                    <w:t>ф</w:t>
                  </w:r>
                </w:p>
              </w:txbxContent>
            </v:textbox>
            <w10:wrap anchorx="page"/>
          </v:shape>
        </w:pict>
      </w:r>
      <w:r w:rsidR="00C6722B">
        <w:rPr>
          <w:w w:val="105"/>
          <w:position w:val="-9"/>
          <w:sz w:val="23"/>
        </w:rPr>
        <w:t>О</w:t>
      </w:r>
      <w:r w:rsidR="00C6722B">
        <w:rPr>
          <w:w w:val="105"/>
          <w:sz w:val="13"/>
        </w:rPr>
        <w:t>п.р</w:t>
      </w:r>
      <w:r w:rsidR="00C6722B">
        <w:rPr>
          <w:spacing w:val="32"/>
          <w:w w:val="105"/>
          <w:sz w:val="13"/>
        </w:rPr>
        <w:t xml:space="preserve"> </w:t>
      </w:r>
      <w:r w:rsidR="00C6722B">
        <w:rPr>
          <w:w w:val="105"/>
          <w:position w:val="-9"/>
          <w:sz w:val="23"/>
        </w:rPr>
        <w:t>=</w:t>
      </w:r>
    </w:p>
    <w:p w:rsidR="00E028BC" w:rsidRDefault="00C6722B">
      <w:pPr>
        <w:tabs>
          <w:tab w:val="left" w:pos="916"/>
        </w:tabs>
        <w:ind w:left="62"/>
        <w:rPr>
          <w:sz w:val="13"/>
        </w:rPr>
      </w:pPr>
      <w:r>
        <w:br w:type="column"/>
      </w:r>
      <w:r>
        <w:rPr>
          <w:w w:val="108"/>
          <w:sz w:val="13"/>
          <w:u w:val="single"/>
        </w:rPr>
        <w:lastRenderedPageBreak/>
        <w:t xml:space="preserve"> </w:t>
      </w:r>
      <w:r>
        <w:rPr>
          <w:sz w:val="13"/>
          <w:u w:val="single"/>
        </w:rPr>
        <w:t xml:space="preserve">    </w:t>
      </w:r>
      <w:r>
        <w:rPr>
          <w:spacing w:val="-5"/>
          <w:sz w:val="13"/>
          <w:u w:val="single"/>
        </w:rPr>
        <w:t xml:space="preserve"> </w:t>
      </w:r>
      <w:r>
        <w:rPr>
          <w:w w:val="110"/>
          <w:sz w:val="13"/>
          <w:u w:val="single"/>
        </w:rPr>
        <w:t>д</w:t>
      </w:r>
      <w:r>
        <w:rPr>
          <w:w w:val="110"/>
          <w:sz w:val="13"/>
          <w:u w:val="single"/>
        </w:rPr>
        <w:tab/>
      </w:r>
      <w:r>
        <w:rPr>
          <w:spacing w:val="-8"/>
          <w:w w:val="110"/>
          <w:sz w:val="13"/>
          <w:u w:val="single"/>
        </w:rPr>
        <w:t>н</w:t>
      </w:r>
    </w:p>
    <w:p w:rsidR="00E028BC" w:rsidRDefault="00C6722B">
      <w:pPr>
        <w:spacing w:before="44" w:line="154" w:lineRule="exact"/>
        <w:ind w:right="62"/>
        <w:jc w:val="center"/>
        <w:rPr>
          <w:sz w:val="23"/>
        </w:rPr>
      </w:pPr>
      <w:r>
        <w:rPr>
          <w:w w:val="106"/>
          <w:sz w:val="23"/>
        </w:rPr>
        <w:t>Н</w:t>
      </w:r>
    </w:p>
    <w:p w:rsidR="00E028BC" w:rsidRDefault="00C6722B">
      <w:pPr>
        <w:spacing w:before="11"/>
        <w:ind w:left="99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+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100,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где</w:t>
      </w:r>
    </w:p>
    <w:p w:rsidR="00E028BC" w:rsidRDefault="00E028BC">
      <w:pPr>
        <w:rPr>
          <w:sz w:val="23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num="3" w:space="720" w:equalWidth="0">
            <w:col w:w="4104" w:space="40"/>
            <w:col w:w="992" w:space="39"/>
            <w:col w:w="4915"/>
          </w:cols>
        </w:sectPr>
      </w:pPr>
    </w:p>
    <w:p w:rsidR="00E028BC" w:rsidRDefault="00C6722B">
      <w:pPr>
        <w:ind w:left="360" w:right="904"/>
        <w:jc w:val="center"/>
        <w:rPr>
          <w:sz w:val="13"/>
        </w:rPr>
      </w:pPr>
      <w:r>
        <w:rPr>
          <w:w w:val="110"/>
          <w:sz w:val="13"/>
        </w:rPr>
        <w:lastRenderedPageBreak/>
        <w:t>чс</w:t>
      </w:r>
    </w:p>
    <w:p w:rsidR="00E028BC" w:rsidRDefault="00E028BC">
      <w:pPr>
        <w:pStyle w:val="a3"/>
        <w:spacing w:before="6"/>
        <w:ind w:left="0"/>
        <w:rPr>
          <w:sz w:val="21"/>
        </w:rPr>
      </w:pPr>
    </w:p>
    <w:p w:rsidR="00E028BC" w:rsidRDefault="00E028BC">
      <w:pPr>
        <w:rPr>
          <w:sz w:val="21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p w:rsidR="00E028BC" w:rsidRDefault="00A32C85">
      <w:pPr>
        <w:spacing w:before="95" w:line="254" w:lineRule="auto"/>
        <w:ind w:left="953" w:firstLine="22"/>
        <w:rPr>
          <w:i/>
          <w:sz w:val="14"/>
        </w:rPr>
      </w:pPr>
      <w:r w:rsidRPr="00A32C85">
        <w:lastRenderedPageBreak/>
        <w:pict>
          <v:shape id="_x0000_s1032" type="#_x0000_t202" style="position:absolute;left:0;text-align:left;margin-left:113.5pt;margin-top:5.9pt;width:8.85pt;height:13.5pt;z-index:15730176;mso-position-horizontal-relative:page" filled="f" stroked="f">
            <v:textbox inset="0,0,0,0">
              <w:txbxContent>
                <w:p w:rsidR="00C6722B" w:rsidRDefault="00C6722B">
                  <w:pPr>
                    <w:spacing w:line="269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2"/>
                      <w:sz w:val="24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="00C6722B">
        <w:rPr>
          <w:i/>
          <w:sz w:val="14"/>
        </w:rPr>
        <w:t>п</w:t>
      </w:r>
      <w:r w:rsidR="00C6722B">
        <w:rPr>
          <w:sz w:val="14"/>
        </w:rPr>
        <w:t xml:space="preserve">. </w:t>
      </w:r>
      <w:r w:rsidR="00C6722B">
        <w:rPr>
          <w:i/>
          <w:sz w:val="14"/>
        </w:rPr>
        <w:t>р</w:t>
      </w:r>
      <w:r w:rsidR="00C6722B">
        <w:rPr>
          <w:i/>
          <w:spacing w:val="1"/>
          <w:sz w:val="14"/>
        </w:rPr>
        <w:t xml:space="preserve"> </w:t>
      </w:r>
      <w:r w:rsidR="00C6722B">
        <w:rPr>
          <w:i/>
          <w:sz w:val="14"/>
        </w:rPr>
        <w:t>ф</w:t>
      </w:r>
    </w:p>
    <w:p w:rsidR="00E028BC" w:rsidRDefault="00C6722B">
      <w:pPr>
        <w:pStyle w:val="a3"/>
        <w:spacing w:before="228"/>
        <w:ind w:left="117"/>
      </w:pPr>
      <w:r>
        <w:br w:type="column"/>
      </w:r>
      <w:r>
        <w:lastRenderedPageBreak/>
        <w:t>-</w:t>
      </w:r>
      <w:r>
        <w:rPr>
          <w:spacing w:val="96"/>
        </w:rPr>
        <w:t xml:space="preserve"> </w:t>
      </w:r>
      <w:r>
        <w:t>оклад</w:t>
      </w:r>
      <w:r>
        <w:rPr>
          <w:spacing w:val="97"/>
        </w:rPr>
        <w:t xml:space="preserve"> </w:t>
      </w:r>
      <w:r>
        <w:t>(ставка)</w:t>
      </w:r>
      <w:r>
        <w:rPr>
          <w:spacing w:val="96"/>
        </w:rPr>
        <w:t xml:space="preserve"> </w:t>
      </w:r>
      <w:r>
        <w:t>педагогического</w:t>
      </w:r>
      <w:r>
        <w:rPr>
          <w:spacing w:val="98"/>
        </w:rPr>
        <w:t xml:space="preserve"> </w:t>
      </w:r>
      <w:r>
        <w:t>работника,</w:t>
      </w:r>
      <w:r>
        <w:rPr>
          <w:spacing w:val="96"/>
        </w:rPr>
        <w:t xml:space="preserve"> </w:t>
      </w:r>
      <w:r>
        <w:t>исчисленный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учетом</w:t>
      </w:r>
    </w:p>
    <w:p w:rsidR="00E028BC" w:rsidRDefault="00E028BC">
      <w:pPr>
        <w:sectPr w:rsidR="00E028BC">
          <w:type w:val="continuous"/>
          <w:pgSz w:w="11910" w:h="16840"/>
          <w:pgMar w:top="600" w:right="340" w:bottom="280" w:left="1480" w:header="720" w:footer="720" w:gutter="0"/>
          <w:cols w:num="2" w:space="720" w:equalWidth="0">
            <w:col w:w="1234" w:space="40"/>
            <w:col w:w="8816"/>
          </w:cols>
        </w:sectPr>
      </w:pPr>
    </w:p>
    <w:p w:rsidR="00E028BC" w:rsidRDefault="00C6722B">
      <w:pPr>
        <w:pStyle w:val="a3"/>
        <w:spacing w:line="298" w:lineRule="exact"/>
        <w:jc w:val="both"/>
      </w:pPr>
      <w:r>
        <w:lastRenderedPageBreak/>
        <w:t>установленного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тарификации</w:t>
      </w:r>
      <w:r>
        <w:rPr>
          <w:spacing w:val="-5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нагрузки;</w:t>
      </w:r>
    </w:p>
    <w:p w:rsidR="00E028BC" w:rsidRDefault="00A32C85">
      <w:pPr>
        <w:pStyle w:val="a3"/>
        <w:spacing w:before="25"/>
        <w:ind w:right="515" w:firstLine="567"/>
        <w:jc w:val="both"/>
      </w:pPr>
      <w:r>
        <w:pict>
          <v:shape id="_x0000_s1031" type="#_x0000_t202" style="position:absolute;left:0;text-align:left;margin-left:121.7pt;margin-top:10.25pt;width:3.7pt;height:7.75pt;z-index:-16604160;mso-position-horizontal-relative:page" filled="f" stroked="f">
            <v:textbox inset="0,0,0,0">
              <w:txbxContent>
                <w:p w:rsidR="00C6722B" w:rsidRDefault="00C6722B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4"/>
                      <w:sz w:val="14"/>
                    </w:rPr>
                    <w:t>д</w:t>
                  </w:r>
                </w:p>
              </w:txbxContent>
            </v:textbox>
            <w10:wrap anchorx="page"/>
          </v:shape>
        </w:pict>
      </w:r>
      <w:r w:rsidR="00C6722B">
        <w:rPr>
          <w:i/>
          <w:spacing w:val="-1"/>
          <w:position w:val="11"/>
          <w:sz w:val="24"/>
        </w:rPr>
        <w:t>О</w:t>
      </w:r>
      <w:r w:rsidR="00C6722B">
        <w:rPr>
          <w:i/>
          <w:spacing w:val="-1"/>
          <w:position w:val="22"/>
          <w:sz w:val="14"/>
        </w:rPr>
        <w:t>п</w:t>
      </w:r>
      <w:r w:rsidR="00C6722B">
        <w:rPr>
          <w:spacing w:val="-1"/>
          <w:position w:val="22"/>
          <w:sz w:val="14"/>
        </w:rPr>
        <w:t>.</w:t>
      </w:r>
      <w:r w:rsidR="00C6722B">
        <w:rPr>
          <w:spacing w:val="-17"/>
          <w:position w:val="22"/>
          <w:sz w:val="14"/>
        </w:rPr>
        <w:t xml:space="preserve"> </w:t>
      </w:r>
      <w:r w:rsidR="00C6722B">
        <w:rPr>
          <w:i/>
          <w:spacing w:val="-1"/>
          <w:position w:val="22"/>
          <w:sz w:val="14"/>
        </w:rPr>
        <w:t>р</w:t>
      </w:r>
      <w:r w:rsidR="00C6722B">
        <w:rPr>
          <w:i/>
          <w:spacing w:val="4"/>
          <w:position w:val="22"/>
          <w:sz w:val="14"/>
        </w:rPr>
        <w:t xml:space="preserve"> </w:t>
      </w:r>
      <w:r w:rsidR="00C6722B">
        <w:rPr>
          <w:spacing w:val="-1"/>
        </w:rPr>
        <w:t>-</w:t>
      </w:r>
      <w:r w:rsidR="00C6722B">
        <w:rPr>
          <w:spacing w:val="28"/>
        </w:rPr>
        <w:t xml:space="preserve"> </w:t>
      </w:r>
      <w:r w:rsidR="00C6722B">
        <w:t>оклад</w:t>
      </w:r>
      <w:r w:rsidR="00C6722B">
        <w:rPr>
          <w:spacing w:val="30"/>
        </w:rPr>
        <w:t xml:space="preserve"> </w:t>
      </w:r>
      <w:r w:rsidR="00C6722B">
        <w:t>(ставка)</w:t>
      </w:r>
      <w:r w:rsidR="00C6722B">
        <w:rPr>
          <w:spacing w:val="28"/>
        </w:rPr>
        <w:t xml:space="preserve"> </w:t>
      </w:r>
      <w:r w:rsidR="00C6722B">
        <w:t>педагогического</w:t>
      </w:r>
      <w:r w:rsidR="00C6722B">
        <w:rPr>
          <w:spacing w:val="27"/>
        </w:rPr>
        <w:t xml:space="preserve"> </w:t>
      </w:r>
      <w:r w:rsidR="00C6722B">
        <w:t>работника</w:t>
      </w:r>
      <w:r w:rsidR="00C6722B">
        <w:rPr>
          <w:spacing w:val="28"/>
        </w:rPr>
        <w:t xml:space="preserve"> </w:t>
      </w:r>
      <w:r w:rsidR="00C6722B">
        <w:t>за</w:t>
      </w:r>
      <w:r w:rsidR="00C6722B">
        <w:rPr>
          <w:spacing w:val="28"/>
        </w:rPr>
        <w:t xml:space="preserve"> </w:t>
      </w:r>
      <w:r w:rsidR="00C6722B">
        <w:t>выполнение</w:t>
      </w:r>
      <w:r w:rsidR="00C6722B">
        <w:rPr>
          <w:spacing w:val="29"/>
        </w:rPr>
        <w:t xml:space="preserve"> </w:t>
      </w:r>
      <w:r w:rsidR="00C6722B">
        <w:t>нормы</w:t>
      </w:r>
      <w:r w:rsidR="00C6722B">
        <w:rPr>
          <w:spacing w:val="29"/>
        </w:rPr>
        <w:t xml:space="preserve"> </w:t>
      </w:r>
      <w:r w:rsidR="00C6722B">
        <w:t>труда</w:t>
      </w:r>
      <w:r w:rsidR="00C6722B">
        <w:rPr>
          <w:spacing w:val="-63"/>
        </w:rPr>
        <w:t xml:space="preserve"> </w:t>
      </w:r>
      <w:r w:rsidR="00C6722B">
        <w:t>за</w:t>
      </w:r>
      <w:r w:rsidR="00C6722B">
        <w:rPr>
          <w:spacing w:val="1"/>
        </w:rPr>
        <w:t xml:space="preserve"> </w:t>
      </w:r>
      <w:r w:rsidR="00C6722B">
        <w:t>ставку</w:t>
      </w:r>
      <w:r w:rsidR="00C6722B">
        <w:rPr>
          <w:spacing w:val="1"/>
        </w:rPr>
        <w:t xml:space="preserve"> </w:t>
      </w:r>
      <w:r w:rsidR="00C6722B">
        <w:t>заработной</w:t>
      </w:r>
      <w:r w:rsidR="00C6722B">
        <w:rPr>
          <w:spacing w:val="1"/>
        </w:rPr>
        <w:t xml:space="preserve"> </w:t>
      </w:r>
      <w:r w:rsidR="00C6722B">
        <w:t>платы</w:t>
      </w:r>
      <w:r w:rsidR="00C6722B">
        <w:rPr>
          <w:spacing w:val="1"/>
        </w:rPr>
        <w:t xml:space="preserve"> </w:t>
      </w:r>
      <w:r w:rsidR="00C6722B">
        <w:t>с</w:t>
      </w:r>
      <w:r w:rsidR="00C6722B">
        <w:rPr>
          <w:spacing w:val="1"/>
        </w:rPr>
        <w:t xml:space="preserve"> </w:t>
      </w:r>
      <w:r w:rsidR="00C6722B">
        <w:t>учетом</w:t>
      </w:r>
      <w:r w:rsidR="00C6722B">
        <w:rPr>
          <w:spacing w:val="1"/>
        </w:rPr>
        <w:t xml:space="preserve"> </w:t>
      </w:r>
      <w:r w:rsidR="00C6722B">
        <w:t>выплат</w:t>
      </w:r>
      <w:r w:rsidR="00C6722B">
        <w:rPr>
          <w:spacing w:val="1"/>
        </w:rPr>
        <w:t xml:space="preserve"> </w:t>
      </w:r>
      <w:r w:rsidR="00C6722B">
        <w:t>за</w:t>
      </w:r>
      <w:r w:rsidR="00C6722B">
        <w:rPr>
          <w:spacing w:val="1"/>
        </w:rPr>
        <w:t xml:space="preserve"> </w:t>
      </w:r>
      <w:r w:rsidR="00C6722B">
        <w:t>уровень</w:t>
      </w:r>
      <w:r w:rsidR="00C6722B">
        <w:rPr>
          <w:spacing w:val="1"/>
        </w:rPr>
        <w:t xml:space="preserve"> </w:t>
      </w:r>
      <w:r w:rsidR="00C6722B">
        <w:t>образования,</w:t>
      </w:r>
      <w:r w:rsidR="00C6722B">
        <w:rPr>
          <w:spacing w:val="1"/>
        </w:rPr>
        <w:t xml:space="preserve"> </w:t>
      </w:r>
      <w:r w:rsidR="00C6722B">
        <w:t>стаж,</w:t>
      </w:r>
      <w:r w:rsidR="00C6722B">
        <w:rPr>
          <w:spacing w:val="1"/>
        </w:rPr>
        <w:t xml:space="preserve"> </w:t>
      </w:r>
      <w:r w:rsidR="00C6722B">
        <w:t>квалификационную</w:t>
      </w:r>
      <w:r w:rsidR="00C6722B">
        <w:rPr>
          <w:spacing w:val="-1"/>
        </w:rPr>
        <w:t xml:space="preserve"> </w:t>
      </w:r>
      <w:r w:rsidR="00C6722B">
        <w:t>категорию,</w:t>
      </w:r>
      <w:r w:rsidR="00C6722B">
        <w:rPr>
          <w:spacing w:val="-4"/>
        </w:rPr>
        <w:t xml:space="preserve"> </w:t>
      </w:r>
      <w:r w:rsidR="00C6722B">
        <w:t>специфику</w:t>
      </w:r>
      <w:r w:rsidR="00C6722B">
        <w:rPr>
          <w:spacing w:val="-4"/>
        </w:rPr>
        <w:t xml:space="preserve"> </w:t>
      </w:r>
      <w:r w:rsidR="00C6722B">
        <w:t>работы</w:t>
      </w:r>
      <w:r w:rsidR="00C6722B">
        <w:rPr>
          <w:spacing w:val="-3"/>
        </w:rPr>
        <w:t xml:space="preserve"> </w:t>
      </w:r>
      <w:r w:rsidR="00C6722B">
        <w:t>в</w:t>
      </w:r>
      <w:r w:rsidR="00C6722B">
        <w:rPr>
          <w:spacing w:val="-3"/>
        </w:rPr>
        <w:t xml:space="preserve"> </w:t>
      </w:r>
      <w:r w:rsidR="00C6722B">
        <w:t>образовательной</w:t>
      </w:r>
      <w:r w:rsidR="00C6722B">
        <w:rPr>
          <w:spacing w:val="-4"/>
        </w:rPr>
        <w:t xml:space="preserve"> </w:t>
      </w:r>
      <w:r w:rsidR="00C6722B">
        <w:t>организации;</w:t>
      </w:r>
    </w:p>
    <w:p w:rsidR="00E028BC" w:rsidRDefault="00E028BC">
      <w:pPr>
        <w:jc w:val="both"/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p w:rsidR="00E028BC" w:rsidRDefault="00C6722B">
      <w:pPr>
        <w:spacing w:before="19" w:line="331" w:lineRule="auto"/>
        <w:ind w:left="805" w:hanging="24"/>
        <w:rPr>
          <w:i/>
          <w:sz w:val="13"/>
        </w:rPr>
      </w:pPr>
      <w:r>
        <w:rPr>
          <w:i/>
          <w:w w:val="105"/>
          <w:sz w:val="24"/>
        </w:rPr>
        <w:lastRenderedPageBreak/>
        <w:t>Ф</w:t>
      </w:r>
      <w:r>
        <w:rPr>
          <w:i/>
          <w:w w:val="105"/>
          <w:position w:val="-5"/>
          <w:sz w:val="13"/>
        </w:rPr>
        <w:t>н</w:t>
      </w:r>
      <w:r>
        <w:rPr>
          <w:i/>
          <w:spacing w:val="1"/>
          <w:w w:val="105"/>
          <w:position w:val="-5"/>
          <w:sz w:val="13"/>
        </w:rPr>
        <w:t xml:space="preserve"> </w:t>
      </w:r>
      <w:r>
        <w:rPr>
          <w:i/>
          <w:position w:val="6"/>
          <w:sz w:val="24"/>
        </w:rPr>
        <w:t>Н</w:t>
      </w:r>
      <w:r>
        <w:rPr>
          <w:i/>
          <w:sz w:val="13"/>
        </w:rPr>
        <w:t>чс</w:t>
      </w:r>
    </w:p>
    <w:p w:rsidR="00E028BC" w:rsidRDefault="00C6722B">
      <w:pPr>
        <w:pStyle w:val="a3"/>
        <w:spacing w:line="277" w:lineRule="exact"/>
      </w:pPr>
      <w:r>
        <w:t>платы;</w:t>
      </w:r>
    </w:p>
    <w:p w:rsidR="00E028BC" w:rsidRDefault="00C6722B">
      <w:pPr>
        <w:pStyle w:val="a3"/>
        <w:spacing w:before="116"/>
        <w:ind w:left="-25"/>
      </w:pPr>
      <w:r>
        <w:br w:type="column"/>
      </w:r>
      <w:r>
        <w:lastRenderedPageBreak/>
        <w:t>-</w:t>
      </w:r>
      <w:r>
        <w:rPr>
          <w:spacing w:val="-5"/>
        </w:rPr>
        <w:t xml:space="preserve"> </w:t>
      </w:r>
      <w:r>
        <w:t>фактическая</w:t>
      </w:r>
      <w:r>
        <w:rPr>
          <w:spacing w:val="2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неделю;</w:t>
      </w:r>
    </w:p>
    <w:p w:rsidR="00E028BC" w:rsidRDefault="00C6722B">
      <w:pPr>
        <w:pStyle w:val="a3"/>
        <w:spacing w:before="119"/>
        <w:ind w:left="133"/>
      </w:pPr>
      <w:r>
        <w:t>-</w:t>
      </w:r>
      <w:r>
        <w:rPr>
          <w:spacing w:val="3"/>
        </w:rPr>
        <w:t xml:space="preserve"> </w:t>
      </w:r>
      <w:r>
        <w:t>норма</w:t>
      </w:r>
      <w:r>
        <w:rPr>
          <w:spacing w:val="68"/>
        </w:rPr>
        <w:t xml:space="preserve"> </w:t>
      </w:r>
      <w:r>
        <w:t>часов</w:t>
      </w:r>
      <w:r>
        <w:rPr>
          <w:spacing w:val="69"/>
        </w:rPr>
        <w:t xml:space="preserve"> </w:t>
      </w:r>
      <w:r>
        <w:t>педагогической</w:t>
      </w:r>
      <w:r>
        <w:rPr>
          <w:spacing w:val="69"/>
        </w:rPr>
        <w:t xml:space="preserve"> </w:t>
      </w:r>
      <w:r>
        <w:t>работы</w:t>
      </w:r>
      <w:r>
        <w:rPr>
          <w:spacing w:val="6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неделю</w:t>
      </w:r>
      <w:r>
        <w:rPr>
          <w:spacing w:val="68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ставку</w:t>
      </w:r>
      <w:r>
        <w:rPr>
          <w:spacing w:val="62"/>
        </w:rPr>
        <w:t xml:space="preserve"> </w:t>
      </w:r>
      <w:r>
        <w:t>заработной</w:t>
      </w:r>
    </w:p>
    <w:p w:rsidR="00E028BC" w:rsidRDefault="00E028BC">
      <w:pPr>
        <w:sectPr w:rsidR="00E028BC">
          <w:type w:val="continuous"/>
          <w:pgSz w:w="11910" w:h="16840"/>
          <w:pgMar w:top="600" w:right="340" w:bottom="280" w:left="1480" w:header="720" w:footer="720" w:gutter="0"/>
          <w:cols w:num="2" w:space="720" w:equalWidth="0">
            <w:col w:w="1126" w:space="40"/>
            <w:col w:w="8924"/>
          </w:cols>
        </w:sectPr>
      </w:pPr>
    </w:p>
    <w:p w:rsidR="00E028BC" w:rsidRDefault="00C6722B">
      <w:pPr>
        <w:pStyle w:val="a3"/>
        <w:spacing w:before="1"/>
        <w:ind w:right="512" w:firstLine="539"/>
        <w:jc w:val="both"/>
      </w:pPr>
      <w:r>
        <w:lastRenderedPageBreak/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взамен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ежемесячной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книгоиздательской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 на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года.</w:t>
      </w:r>
    </w:p>
    <w:p w:rsidR="00E028BC" w:rsidRDefault="00E028BC">
      <w:pPr>
        <w:pStyle w:val="a3"/>
        <w:spacing w:before="11"/>
        <w:ind w:left="0"/>
        <w:rPr>
          <w:sz w:val="25"/>
        </w:rPr>
      </w:pPr>
    </w:p>
    <w:p w:rsidR="00E028BC" w:rsidRDefault="00C6722B">
      <w:pPr>
        <w:pStyle w:val="a3"/>
        <w:ind w:right="509" w:firstLine="539"/>
        <w:jc w:val="both"/>
      </w:pPr>
      <w:r>
        <w:t xml:space="preserve">В расчет включается </w:t>
      </w:r>
      <w:hyperlink r:id="rId24">
        <w:r>
          <w:t xml:space="preserve">норма </w:t>
        </w:r>
      </w:hyperlink>
      <w:r>
        <w:t>часов педагогической работы за ставку заработной</w:t>
      </w:r>
      <w:r>
        <w:rPr>
          <w:spacing w:val="-62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 от 22.12.2014 N 1601 "О продолжительности рабочего времени 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платы)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66"/>
        </w:rPr>
        <w:t xml:space="preserve"> </w:t>
      </w:r>
      <w:r>
        <w:t>педагогических</w:t>
      </w:r>
      <w:r>
        <w:rPr>
          <w:spacing w:val="-62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оговариваемой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-1"/>
        </w:rPr>
        <w:t xml:space="preserve"> </w:t>
      </w:r>
      <w:r>
        <w:t>договоре".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271"/>
        </w:tabs>
        <w:spacing w:before="2"/>
        <w:ind w:right="510"/>
        <w:rPr>
          <w:sz w:val="26"/>
        </w:rPr>
      </w:pPr>
      <w:r>
        <w:rPr>
          <w:sz w:val="26"/>
        </w:rPr>
        <w:t>Тарификация педагогических работников производится один раз в год.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планами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каждое</w:t>
      </w:r>
      <w:r>
        <w:rPr>
          <w:spacing w:val="1"/>
          <w:sz w:val="26"/>
        </w:rPr>
        <w:t xml:space="preserve"> </w:t>
      </w:r>
      <w:r>
        <w:rPr>
          <w:sz w:val="26"/>
        </w:rPr>
        <w:t>полугодие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тарификация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полугодиям.</w:t>
      </w:r>
    </w:p>
    <w:p w:rsidR="00E028BC" w:rsidRDefault="00C6722B">
      <w:pPr>
        <w:pStyle w:val="a3"/>
        <w:ind w:right="515" w:firstLine="539"/>
        <w:jc w:val="both"/>
      </w:pPr>
      <w:r>
        <w:t>Результаты</w:t>
      </w:r>
      <w:r>
        <w:rPr>
          <w:spacing w:val="1"/>
        </w:rPr>
        <w:t xml:space="preserve"> </w:t>
      </w:r>
      <w:r>
        <w:t>тарификации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тарификационных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составляемых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247"/>
        </w:tabs>
        <w:ind w:right="511"/>
        <w:rPr>
          <w:sz w:val="26"/>
        </w:rPr>
      </w:pPr>
      <w:r>
        <w:rPr>
          <w:sz w:val="26"/>
        </w:rPr>
        <w:t>Установленная педагогическим работникам при тарификации заработная</w:t>
      </w:r>
      <w:r>
        <w:rPr>
          <w:spacing w:val="1"/>
          <w:sz w:val="26"/>
        </w:rPr>
        <w:t xml:space="preserve"> </w:t>
      </w:r>
      <w:r>
        <w:rPr>
          <w:sz w:val="26"/>
        </w:rPr>
        <w:t>плата выплачивается ежемесячно, независимо от числа недель и рабочих дней 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2"/>
          <w:sz w:val="26"/>
        </w:rPr>
        <w:t xml:space="preserve"> </w:t>
      </w:r>
      <w:r>
        <w:rPr>
          <w:sz w:val="26"/>
        </w:rPr>
        <w:t>месяцы</w:t>
      </w:r>
      <w:r>
        <w:rPr>
          <w:spacing w:val="1"/>
          <w:sz w:val="26"/>
        </w:rPr>
        <w:t xml:space="preserve"> </w:t>
      </w:r>
      <w:r>
        <w:rPr>
          <w:sz w:val="26"/>
        </w:rPr>
        <w:t>года.</w:t>
      </w:r>
    </w:p>
    <w:p w:rsidR="00E028BC" w:rsidRDefault="00E028BC">
      <w:pPr>
        <w:jc w:val="both"/>
        <w:rPr>
          <w:sz w:val="26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266"/>
        </w:tabs>
        <w:spacing w:before="67"/>
        <w:ind w:right="508"/>
        <w:rPr>
          <w:sz w:val="26"/>
        </w:rPr>
      </w:pPr>
      <w:r>
        <w:rPr>
          <w:sz w:val="26"/>
        </w:rPr>
        <w:lastRenderedPageBreak/>
        <w:t>Исчисление заработной платы педагогических работников за работу по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лечении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 а также педагогических работников. работающих в классах очно-</w:t>
      </w:r>
      <w:r>
        <w:rPr>
          <w:spacing w:val="1"/>
          <w:sz w:val="26"/>
        </w:rPr>
        <w:t xml:space="preserve"> </w:t>
      </w:r>
      <w:r>
        <w:rPr>
          <w:sz w:val="26"/>
        </w:rPr>
        <w:t>заочного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3"/>
          <w:sz w:val="26"/>
        </w:rPr>
        <w:t xml:space="preserve"> </w:t>
      </w:r>
      <w:r>
        <w:rPr>
          <w:sz w:val="26"/>
        </w:rPr>
        <w:t>два раза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год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на начало первого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второго 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полугодий.</w:t>
      </w:r>
    </w:p>
    <w:p w:rsidR="00E028BC" w:rsidRDefault="00C6722B">
      <w:pPr>
        <w:pStyle w:val="a3"/>
        <w:ind w:right="513" w:firstLine="539"/>
        <w:jc w:val="both"/>
      </w:pPr>
      <w:r>
        <w:t>При невыполнении по не зависящим от учителя причинам объема 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тарификации,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производится.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365"/>
        </w:tabs>
        <w:spacing w:before="1"/>
        <w:ind w:right="511"/>
        <w:rPr>
          <w:sz w:val="26"/>
        </w:rPr>
      </w:pPr>
      <w:r>
        <w:rPr>
          <w:sz w:val="26"/>
        </w:rPr>
        <w:t>В учебную нагрузку педагогических работников за работу с заочниками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часы,</w:t>
      </w:r>
      <w:r>
        <w:rPr>
          <w:spacing w:val="1"/>
          <w:sz w:val="26"/>
        </w:rPr>
        <w:t xml:space="preserve"> </w:t>
      </w:r>
      <w:r>
        <w:rPr>
          <w:sz w:val="26"/>
        </w:rPr>
        <w:t>отведенные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полугодие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 консультации, а также 70 процентов от объема часов, отведенных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 прием устных и письменных зачетов. Расчет часов в учебном плане на прием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зачетов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среднее</w:t>
      </w:r>
      <w:r>
        <w:rPr>
          <w:spacing w:val="-3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372"/>
        </w:tabs>
        <w:ind w:right="507"/>
        <w:rPr>
          <w:sz w:val="26"/>
        </w:rPr>
      </w:pPr>
      <w:r>
        <w:rPr>
          <w:sz w:val="26"/>
        </w:rPr>
        <w:t>За время работы в период осенних, зимних, весенних и летних каникул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периоды</w:t>
      </w:r>
      <w:r>
        <w:rPr>
          <w:spacing w:val="1"/>
          <w:sz w:val="26"/>
        </w:rPr>
        <w:t xml:space="preserve"> </w:t>
      </w:r>
      <w:r>
        <w:rPr>
          <w:sz w:val="26"/>
        </w:rPr>
        <w:t>отмены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(образовательного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санитарно-эпидемиологическим,</w:t>
      </w:r>
      <w:r>
        <w:rPr>
          <w:spacing w:val="-62"/>
          <w:sz w:val="26"/>
        </w:rPr>
        <w:t xml:space="preserve"> </w:t>
      </w:r>
      <w:r>
        <w:rPr>
          <w:sz w:val="26"/>
        </w:rPr>
        <w:t>климатическим и другим основаниям, оплата труда педагогических работников и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административно-управленческого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персонала, ведущих</w:t>
      </w:r>
      <w:r>
        <w:rPr>
          <w:spacing w:val="1"/>
          <w:sz w:val="26"/>
        </w:rPr>
        <w:t xml:space="preserve"> </w:t>
      </w:r>
      <w:r>
        <w:rPr>
          <w:sz w:val="26"/>
        </w:rPr>
        <w:t>в 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года преподавательскую работу,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кружками,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расчета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платы,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установленной при тарификации, предшествующей началу каникул или периоду</w:t>
      </w:r>
      <w:r>
        <w:rPr>
          <w:spacing w:val="1"/>
          <w:sz w:val="26"/>
        </w:rPr>
        <w:t xml:space="preserve"> </w:t>
      </w:r>
      <w:r>
        <w:rPr>
          <w:sz w:val="26"/>
        </w:rPr>
        <w:t>отмены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(образовательного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выше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причинам.</w:t>
      </w:r>
    </w:p>
    <w:p w:rsidR="00E028BC" w:rsidRDefault="00C6722B">
      <w:pPr>
        <w:pStyle w:val="a3"/>
        <w:spacing w:before="2"/>
        <w:ind w:right="508" w:firstLine="539"/>
        <w:jc w:val="both"/>
      </w:pPr>
      <w:r>
        <w:t>Порядок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почасовой оплаты</w:t>
      </w:r>
      <w:r>
        <w:rPr>
          <w:spacing w:val="1"/>
        </w:rPr>
        <w:t xml:space="preserve"> </w:t>
      </w:r>
      <w:r>
        <w:t>труда приведен в приложении</w:t>
      </w:r>
      <w:r>
        <w:rPr>
          <w:spacing w:val="1"/>
        </w:rPr>
        <w:t xml:space="preserve"> </w:t>
      </w:r>
      <w:r>
        <w:t xml:space="preserve">№ </w:t>
      </w:r>
      <w:r w:rsidR="005B2018">
        <w:t>8</w:t>
      </w:r>
      <w:r>
        <w:t>.</w:t>
      </w:r>
      <w:r>
        <w:rPr>
          <w:spacing w:val="1"/>
        </w:rPr>
        <w:t xml:space="preserve"> </w:t>
      </w:r>
      <w:r>
        <w:t>Лицам, работающим на условиях почасовой оплаты и не ведущим педагогическую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каникул,</w:t>
      </w:r>
      <w:r>
        <w:rPr>
          <w:spacing w:val="-1"/>
        </w:rPr>
        <w:t xml:space="preserve"> </w:t>
      </w:r>
      <w:r>
        <w:t>оплата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производится.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408"/>
        </w:tabs>
        <w:ind w:right="507"/>
        <w:rPr>
          <w:sz w:val="26"/>
        </w:rPr>
      </w:pPr>
      <w:r>
        <w:rPr>
          <w:sz w:val="26"/>
        </w:rPr>
        <w:t>Заработная плата педагогических работников определяется как сумма</w:t>
      </w:r>
      <w:r>
        <w:rPr>
          <w:spacing w:val="1"/>
          <w:sz w:val="26"/>
        </w:rPr>
        <w:t xml:space="preserve"> </w:t>
      </w:r>
      <w:r>
        <w:rPr>
          <w:sz w:val="26"/>
        </w:rPr>
        <w:t>оклада (ставки), исчисленного с учетом установленного по тарификации 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нагрузки,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коэффициенту,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1"/>
          <w:sz w:val="26"/>
        </w:rPr>
        <w:t xml:space="preserve"> </w:t>
      </w:r>
      <w:r>
        <w:rPr>
          <w:sz w:val="26"/>
        </w:rPr>
        <w:t>компенсационного характера, доплат за дополнительные виды и объемы 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выплат.</w:t>
      </w:r>
    </w:p>
    <w:p w:rsidR="00E028BC" w:rsidRDefault="00E028BC">
      <w:pPr>
        <w:pStyle w:val="a3"/>
        <w:spacing w:before="7"/>
        <w:ind w:left="0"/>
      </w:pPr>
    </w:p>
    <w:p w:rsidR="00E028BC" w:rsidRDefault="00C6722B">
      <w:pPr>
        <w:pStyle w:val="Heading1"/>
        <w:ind w:left="2158" w:right="2450" w:firstLine="631"/>
        <w:jc w:val="left"/>
      </w:pPr>
      <w:r>
        <w:t>Порядок расчета заработной платы</w:t>
      </w:r>
      <w:r>
        <w:rPr>
          <w:spacing w:val="1"/>
        </w:rPr>
        <w:t xml:space="preserve"> </w:t>
      </w:r>
      <w:r>
        <w:rPr>
          <w:spacing w:val="-1"/>
        </w:rPr>
        <w:t>административно-управленческого</w:t>
      </w:r>
      <w:r>
        <w:rPr>
          <w:spacing w:val="4"/>
        </w:rPr>
        <w:t xml:space="preserve"> </w:t>
      </w:r>
      <w:r>
        <w:t>персонала</w:t>
      </w:r>
    </w:p>
    <w:p w:rsidR="00E028BC" w:rsidRDefault="00E028BC">
      <w:pPr>
        <w:pStyle w:val="a3"/>
        <w:spacing w:before="5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449"/>
        </w:tabs>
        <w:ind w:right="504"/>
        <w:rPr>
          <w:sz w:val="26"/>
        </w:rPr>
      </w:pPr>
      <w:r>
        <w:rPr>
          <w:sz w:val="26"/>
        </w:rPr>
        <w:t>Заработная</w:t>
      </w:r>
      <w:r>
        <w:rPr>
          <w:spacing w:val="1"/>
          <w:sz w:val="26"/>
        </w:rPr>
        <w:t xml:space="preserve"> </w:t>
      </w:r>
      <w:r>
        <w:rPr>
          <w:sz w:val="26"/>
        </w:rPr>
        <w:t>плата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заместителей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окладов,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1"/>
          <w:sz w:val="26"/>
        </w:rPr>
        <w:t xml:space="preserve"> </w:t>
      </w:r>
      <w:r>
        <w:rPr>
          <w:sz w:val="26"/>
        </w:rPr>
        <w:t>компенсационного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характера.</w:t>
      </w:r>
    </w:p>
    <w:p w:rsidR="00E028BC" w:rsidRDefault="00C6722B">
      <w:pPr>
        <w:pStyle w:val="a3"/>
        <w:ind w:right="509" w:firstLine="539"/>
        <w:jc w:val="both"/>
      </w:pPr>
      <w:r>
        <w:t>Должностной</w:t>
      </w:r>
      <w:r>
        <w:rPr>
          <w:spacing w:val="1"/>
        </w:rPr>
        <w:t xml:space="preserve"> </w:t>
      </w:r>
      <w:r>
        <w:t>оклад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повышающего</w:t>
      </w:r>
      <w:r>
        <w:rPr>
          <w:spacing w:val="-62"/>
        </w:rPr>
        <w:t xml:space="preserve"> </w:t>
      </w:r>
      <w:r>
        <w:t>коэффициента,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актом</w:t>
      </w:r>
      <w:r>
        <w:rPr>
          <w:spacing w:val="3"/>
        </w:rPr>
        <w:t xml:space="preserve"> </w:t>
      </w:r>
      <w:r>
        <w:t>учредителя.</w:t>
      </w:r>
    </w:p>
    <w:p w:rsidR="00E028BC" w:rsidRDefault="00C6722B">
      <w:pPr>
        <w:pStyle w:val="a3"/>
        <w:ind w:right="512" w:firstLine="539"/>
        <w:jc w:val="both"/>
      </w:pPr>
      <w:r>
        <w:t>Размер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оклада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договором.</w:t>
      </w:r>
    </w:p>
    <w:p w:rsidR="00E028BC" w:rsidRDefault="00C6722B">
      <w:pPr>
        <w:pStyle w:val="a3"/>
        <w:ind w:right="505" w:firstLine="539"/>
        <w:jc w:val="both"/>
      </w:pPr>
      <w:r>
        <w:t>Должностные</w:t>
      </w:r>
      <w:r>
        <w:rPr>
          <w:spacing w:val="1"/>
        </w:rPr>
        <w:t xml:space="preserve"> </w:t>
      </w:r>
      <w:r>
        <w:t>оклады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бухгалтера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30</w:t>
      </w:r>
      <w:r>
        <w:rPr>
          <w:spacing w:val="56"/>
        </w:rPr>
        <w:t xml:space="preserve"> </w:t>
      </w:r>
      <w:r>
        <w:t>процентов</w:t>
      </w:r>
      <w:r>
        <w:rPr>
          <w:spacing w:val="54"/>
        </w:rPr>
        <w:t xml:space="preserve"> </w:t>
      </w:r>
      <w:r>
        <w:t>ниже</w:t>
      </w:r>
      <w:r>
        <w:rPr>
          <w:spacing w:val="54"/>
        </w:rPr>
        <w:t xml:space="preserve"> </w:t>
      </w:r>
      <w:r>
        <w:t>должностных</w:t>
      </w:r>
      <w:r>
        <w:rPr>
          <w:spacing w:val="54"/>
        </w:rPr>
        <w:t xml:space="preserve"> </w:t>
      </w:r>
      <w:r>
        <w:t>окладов</w:t>
      </w:r>
    </w:p>
    <w:p w:rsidR="00E028BC" w:rsidRDefault="00E028BC">
      <w:pPr>
        <w:jc w:val="both"/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pStyle w:val="a3"/>
        <w:spacing w:before="67"/>
        <w:jc w:val="both"/>
      </w:pPr>
      <w:r>
        <w:lastRenderedPageBreak/>
        <w:t>руководителя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028BC" w:rsidRDefault="00C6722B">
      <w:pPr>
        <w:pStyle w:val="a3"/>
        <w:spacing w:before="1"/>
        <w:ind w:right="508" w:firstLine="539"/>
        <w:jc w:val="both"/>
      </w:pPr>
      <w:r>
        <w:t>Отнесение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нормативно-правовым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учредителя.</w:t>
      </w:r>
    </w:p>
    <w:p w:rsidR="00E028BC" w:rsidRDefault="00C6722B">
      <w:pPr>
        <w:pStyle w:val="a3"/>
        <w:spacing w:before="1"/>
        <w:ind w:right="510" w:firstLine="539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-62"/>
        </w:rPr>
        <w:t xml:space="preserve"> </w:t>
      </w:r>
      <w:r>
        <w:t>образовательных организаций повышающий коэффициент к должностному окладу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62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028BC" w:rsidRDefault="00C6722B">
      <w:pPr>
        <w:pStyle w:val="a3"/>
        <w:ind w:right="510" w:firstLine="539"/>
        <w:jc w:val="both"/>
      </w:pPr>
      <w:r>
        <w:t>В трудовом договоре должны быть предусмотрены конкретные показатели и</w:t>
      </w:r>
      <w:r>
        <w:rPr>
          <w:spacing w:val="1"/>
        </w:rPr>
        <w:t xml:space="preserve"> </w:t>
      </w:r>
      <w:r>
        <w:t>критерии оценки деятельности руководителя, размеры и условия назначения ему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в соответствии с нормативными правовыми актами</w:t>
      </w:r>
      <w:r>
        <w:rPr>
          <w:spacing w:val="1"/>
        </w:rPr>
        <w:t xml:space="preserve"> </w:t>
      </w:r>
      <w:r>
        <w:t>учредителя.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410"/>
        </w:tabs>
        <w:ind w:right="506"/>
        <w:rPr>
          <w:sz w:val="26"/>
        </w:rPr>
      </w:pPr>
      <w:r>
        <w:rPr>
          <w:sz w:val="26"/>
        </w:rPr>
        <w:t>Оклад 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 из 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административно-управленческого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</w:t>
      </w:r>
      <w:r>
        <w:rPr>
          <w:spacing w:val="1"/>
          <w:sz w:val="26"/>
        </w:rPr>
        <w:t xml:space="preserve"> </w:t>
      </w:r>
      <w:r>
        <w:rPr>
          <w:sz w:val="26"/>
        </w:rPr>
        <w:t>(АУП)</w:t>
      </w:r>
      <w:r>
        <w:rPr>
          <w:spacing w:val="1"/>
          <w:sz w:val="26"/>
        </w:rPr>
        <w:t xml:space="preserve"> </w:t>
      </w:r>
      <w:r>
        <w:rPr>
          <w:sz w:val="26"/>
        </w:rPr>
        <w:t>(руководителей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специалистов)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квалификационную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категорию,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организации.</w:t>
      </w:r>
    </w:p>
    <w:p w:rsidR="00E028BC" w:rsidRDefault="00C6722B">
      <w:pPr>
        <w:pStyle w:val="a3"/>
        <w:ind w:right="512" w:firstLine="539"/>
        <w:jc w:val="both"/>
      </w:pPr>
      <w:r>
        <w:t>Размеры окладов руководителей структурных подразделений образовательной</w:t>
      </w:r>
      <w:r>
        <w:rPr>
          <w:spacing w:val="-6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даны в приложении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446"/>
        </w:tabs>
        <w:spacing w:before="1"/>
        <w:ind w:right="505"/>
        <w:rPr>
          <w:sz w:val="26"/>
        </w:rPr>
      </w:pPr>
      <w:r>
        <w:rPr>
          <w:sz w:val="26"/>
        </w:rPr>
        <w:t>Заработная</w:t>
      </w:r>
      <w:r>
        <w:rPr>
          <w:spacing w:val="1"/>
          <w:sz w:val="26"/>
        </w:rPr>
        <w:t xml:space="preserve"> </w:t>
      </w:r>
      <w:r>
        <w:rPr>
          <w:sz w:val="26"/>
        </w:rPr>
        <w:t>плата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АУП</w:t>
      </w:r>
      <w:r>
        <w:rPr>
          <w:spacing w:val="1"/>
          <w:sz w:val="26"/>
        </w:rPr>
        <w:t xml:space="preserve"> </w:t>
      </w:r>
      <w:r>
        <w:rPr>
          <w:sz w:val="26"/>
        </w:rPr>
        <w:t>(руководителей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заместителей,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подразделений)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следующей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формуле:</w:t>
      </w:r>
    </w:p>
    <w:p w:rsidR="00E028BC" w:rsidRDefault="00E028BC">
      <w:pPr>
        <w:pStyle w:val="a3"/>
        <w:spacing w:before="3"/>
        <w:ind w:left="0"/>
        <w:rPr>
          <w:sz w:val="20"/>
        </w:rPr>
      </w:pPr>
    </w:p>
    <w:p w:rsidR="00E028BC" w:rsidRDefault="00E028BC">
      <w:pPr>
        <w:rPr>
          <w:sz w:val="20"/>
        </w:rPr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spacing w:before="112"/>
        <w:jc w:val="right"/>
        <w:rPr>
          <w:sz w:val="14"/>
        </w:rPr>
      </w:pPr>
      <w:r>
        <w:rPr>
          <w:i/>
          <w:position w:val="6"/>
          <w:sz w:val="24"/>
        </w:rPr>
        <w:lastRenderedPageBreak/>
        <w:t>З</w:t>
      </w:r>
      <w:r>
        <w:rPr>
          <w:i/>
          <w:sz w:val="14"/>
        </w:rPr>
        <w:t>Рук</w:t>
      </w:r>
      <w:r>
        <w:rPr>
          <w:i/>
          <w:spacing w:val="-23"/>
          <w:sz w:val="14"/>
        </w:rPr>
        <w:t xml:space="preserve"> </w:t>
      </w:r>
      <w:r>
        <w:rPr>
          <w:sz w:val="14"/>
        </w:rPr>
        <w:t>(</w:t>
      </w:r>
      <w:r>
        <w:rPr>
          <w:spacing w:val="-15"/>
          <w:sz w:val="14"/>
        </w:rPr>
        <w:t xml:space="preserve"> </w:t>
      </w:r>
      <w:r>
        <w:rPr>
          <w:i/>
          <w:sz w:val="14"/>
        </w:rPr>
        <w:t>АУП</w:t>
      </w:r>
      <w:r>
        <w:rPr>
          <w:i/>
          <w:spacing w:val="-19"/>
          <w:sz w:val="14"/>
        </w:rPr>
        <w:t xml:space="preserve"> </w:t>
      </w:r>
      <w:r>
        <w:rPr>
          <w:sz w:val="14"/>
        </w:rPr>
        <w:t>)</w:t>
      </w:r>
    </w:p>
    <w:p w:rsidR="00E028BC" w:rsidRDefault="00C6722B">
      <w:pPr>
        <w:spacing w:before="95"/>
        <w:ind w:left="54"/>
        <w:rPr>
          <w:sz w:val="24"/>
        </w:rPr>
      </w:pPr>
      <w:r>
        <w:br w:type="column"/>
      </w:r>
      <w:r>
        <w:rPr>
          <w:position w:val="-10"/>
          <w:sz w:val="24"/>
        </w:rPr>
        <w:lastRenderedPageBreak/>
        <w:t>=</w:t>
      </w:r>
      <w:r>
        <w:rPr>
          <w:spacing w:val="1"/>
          <w:position w:val="-10"/>
          <w:sz w:val="24"/>
        </w:rPr>
        <w:t xml:space="preserve"> </w:t>
      </w:r>
      <w:r>
        <w:rPr>
          <w:i/>
          <w:position w:val="-10"/>
          <w:sz w:val="24"/>
        </w:rPr>
        <w:t>О</w:t>
      </w:r>
      <w:r>
        <w:rPr>
          <w:i/>
          <w:sz w:val="14"/>
        </w:rPr>
        <w:t>Рук</w:t>
      </w:r>
      <w:r>
        <w:rPr>
          <w:i/>
          <w:spacing w:val="-21"/>
          <w:sz w:val="14"/>
        </w:rPr>
        <w:t xml:space="preserve"> </w:t>
      </w:r>
      <w:r>
        <w:rPr>
          <w:sz w:val="14"/>
        </w:rPr>
        <w:t>(</w:t>
      </w:r>
      <w:r>
        <w:rPr>
          <w:spacing w:val="-14"/>
          <w:sz w:val="14"/>
        </w:rPr>
        <w:t xml:space="preserve"> </w:t>
      </w:r>
      <w:r>
        <w:rPr>
          <w:i/>
          <w:sz w:val="14"/>
        </w:rPr>
        <w:t>АУП</w:t>
      </w:r>
      <w:r>
        <w:rPr>
          <w:i/>
          <w:spacing w:val="-16"/>
          <w:sz w:val="14"/>
        </w:rPr>
        <w:t xml:space="preserve"> </w:t>
      </w:r>
      <w:r>
        <w:rPr>
          <w:sz w:val="14"/>
        </w:rPr>
        <w:t>)</w:t>
      </w:r>
      <w:r>
        <w:rPr>
          <w:spacing w:val="70"/>
          <w:sz w:val="14"/>
        </w:rPr>
        <w:t xml:space="preserve"> </w:t>
      </w:r>
      <w:r>
        <w:rPr>
          <w:position w:val="-10"/>
          <w:sz w:val="24"/>
        </w:rPr>
        <w:t>+</w:t>
      </w:r>
      <w:r>
        <w:rPr>
          <w:spacing w:val="1"/>
          <w:position w:val="-10"/>
          <w:sz w:val="24"/>
        </w:rPr>
        <w:t xml:space="preserve"> </w:t>
      </w:r>
      <w:r>
        <w:rPr>
          <w:i/>
          <w:position w:val="-10"/>
          <w:sz w:val="24"/>
        </w:rPr>
        <w:t>Д</w:t>
      </w:r>
      <w:r>
        <w:rPr>
          <w:i/>
          <w:spacing w:val="-21"/>
          <w:position w:val="-10"/>
          <w:sz w:val="24"/>
        </w:rPr>
        <w:t xml:space="preserve"> </w:t>
      </w:r>
      <w:r>
        <w:rPr>
          <w:i/>
          <w:sz w:val="14"/>
        </w:rPr>
        <w:t>Рук</w:t>
      </w:r>
      <w:r>
        <w:rPr>
          <w:i/>
          <w:spacing w:val="-21"/>
          <w:sz w:val="14"/>
        </w:rPr>
        <w:t xml:space="preserve"> </w:t>
      </w:r>
      <w:r>
        <w:rPr>
          <w:sz w:val="14"/>
        </w:rPr>
        <w:t>(</w:t>
      </w:r>
      <w:r>
        <w:rPr>
          <w:spacing w:val="-13"/>
          <w:sz w:val="14"/>
        </w:rPr>
        <w:t xml:space="preserve"> </w:t>
      </w:r>
      <w:r>
        <w:rPr>
          <w:i/>
          <w:sz w:val="14"/>
        </w:rPr>
        <w:t>АУП</w:t>
      </w:r>
      <w:r>
        <w:rPr>
          <w:i/>
          <w:spacing w:val="-17"/>
          <w:sz w:val="14"/>
        </w:rPr>
        <w:t xml:space="preserve"> </w:t>
      </w:r>
      <w:r>
        <w:rPr>
          <w:sz w:val="14"/>
        </w:rPr>
        <w:t>)</w:t>
      </w:r>
      <w:r>
        <w:rPr>
          <w:spacing w:val="70"/>
          <w:sz w:val="14"/>
        </w:rPr>
        <w:t xml:space="preserve"> </w:t>
      </w:r>
      <w:r>
        <w:rPr>
          <w:position w:val="-10"/>
          <w:sz w:val="24"/>
        </w:rPr>
        <w:t xml:space="preserve">+ </w:t>
      </w:r>
      <w:r>
        <w:rPr>
          <w:i/>
          <w:position w:val="-10"/>
          <w:sz w:val="24"/>
        </w:rPr>
        <w:t>С</w:t>
      </w:r>
      <w:r>
        <w:rPr>
          <w:i/>
          <w:sz w:val="14"/>
        </w:rPr>
        <w:t>Рук</w:t>
      </w:r>
      <w:r>
        <w:rPr>
          <w:sz w:val="14"/>
        </w:rPr>
        <w:t>(</w:t>
      </w:r>
      <w:r>
        <w:rPr>
          <w:spacing w:val="-13"/>
          <w:sz w:val="14"/>
        </w:rPr>
        <w:t xml:space="preserve"> </w:t>
      </w:r>
      <w:r>
        <w:rPr>
          <w:i/>
          <w:sz w:val="14"/>
        </w:rPr>
        <w:t>АУП</w:t>
      </w:r>
      <w:r>
        <w:rPr>
          <w:i/>
          <w:spacing w:val="-17"/>
          <w:sz w:val="14"/>
        </w:rPr>
        <w:t xml:space="preserve"> </w:t>
      </w:r>
      <w:r>
        <w:rPr>
          <w:sz w:val="14"/>
        </w:rPr>
        <w:t>)</w:t>
      </w:r>
      <w:r>
        <w:rPr>
          <w:spacing w:val="-10"/>
          <w:sz w:val="14"/>
        </w:rPr>
        <w:t xml:space="preserve"> </w:t>
      </w:r>
      <w:r>
        <w:rPr>
          <w:position w:val="-10"/>
          <w:sz w:val="24"/>
        </w:rPr>
        <w:t>,</w:t>
      </w:r>
      <w:r>
        <w:rPr>
          <w:spacing w:val="43"/>
          <w:position w:val="-10"/>
          <w:sz w:val="24"/>
        </w:rPr>
        <w:t xml:space="preserve"> </w:t>
      </w:r>
      <w:r>
        <w:rPr>
          <w:position w:val="-10"/>
          <w:sz w:val="24"/>
        </w:rPr>
        <w:t>где</w:t>
      </w:r>
    </w:p>
    <w:p w:rsidR="00E028BC" w:rsidRDefault="00E028BC">
      <w:pPr>
        <w:rPr>
          <w:sz w:val="24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num="2" w:space="720" w:equalWidth="0">
            <w:col w:w="3356" w:space="40"/>
            <w:col w:w="6694"/>
          </w:cols>
        </w:sectPr>
      </w:pPr>
    </w:p>
    <w:p w:rsidR="00E028BC" w:rsidRDefault="00E028BC">
      <w:pPr>
        <w:pStyle w:val="a3"/>
        <w:spacing w:before="10"/>
        <w:ind w:left="0"/>
        <w:rPr>
          <w:sz w:val="23"/>
        </w:rPr>
      </w:pPr>
    </w:p>
    <w:p w:rsidR="00E028BC" w:rsidRDefault="00E028BC">
      <w:pPr>
        <w:rPr>
          <w:sz w:val="23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p w:rsidR="00E028BC" w:rsidRDefault="00A32C85">
      <w:pPr>
        <w:spacing w:before="92"/>
        <w:ind w:right="130"/>
        <w:jc w:val="right"/>
        <w:rPr>
          <w:sz w:val="14"/>
        </w:rPr>
      </w:pPr>
      <w:r w:rsidRPr="00A32C85">
        <w:lastRenderedPageBreak/>
        <w:pict>
          <v:shape id="_x0000_s1030" type="#_x0000_t202" style="position:absolute;left:0;text-align:left;margin-left:264.35pt;margin-top:-21.5pt;width:3.65pt;height:7.8pt;z-index:-16603648;mso-position-horizontal-relative:page" filled="f" stroked="f">
            <v:textbox inset="0,0,0,0">
              <w:txbxContent>
                <w:p w:rsidR="00C6722B" w:rsidRDefault="00C6722B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1"/>
                      <w:sz w:val="14"/>
                    </w:rPr>
                    <w:t>д</w:t>
                  </w:r>
                </w:p>
              </w:txbxContent>
            </v:textbox>
            <w10:wrap anchorx="page"/>
          </v:shape>
        </w:pict>
      </w:r>
      <w:r w:rsidR="00C6722B">
        <w:rPr>
          <w:i/>
          <w:position w:val="6"/>
          <w:sz w:val="24"/>
        </w:rPr>
        <w:t>З</w:t>
      </w:r>
      <w:r w:rsidR="00C6722B">
        <w:rPr>
          <w:i/>
          <w:sz w:val="14"/>
        </w:rPr>
        <w:t>Рук</w:t>
      </w:r>
      <w:r w:rsidR="00C6722B">
        <w:rPr>
          <w:sz w:val="14"/>
        </w:rPr>
        <w:t>(</w:t>
      </w:r>
      <w:r w:rsidR="00C6722B">
        <w:rPr>
          <w:spacing w:val="-7"/>
          <w:sz w:val="14"/>
        </w:rPr>
        <w:t xml:space="preserve"> </w:t>
      </w:r>
      <w:r w:rsidR="00C6722B">
        <w:rPr>
          <w:i/>
          <w:sz w:val="14"/>
        </w:rPr>
        <w:t>АУП</w:t>
      </w:r>
      <w:r w:rsidR="00C6722B">
        <w:rPr>
          <w:i/>
          <w:spacing w:val="-13"/>
          <w:sz w:val="14"/>
        </w:rPr>
        <w:t xml:space="preserve"> </w:t>
      </w:r>
      <w:r w:rsidR="00C6722B">
        <w:rPr>
          <w:sz w:val="14"/>
        </w:rPr>
        <w:t>)</w:t>
      </w:r>
    </w:p>
    <w:p w:rsidR="00E028BC" w:rsidRDefault="00C6722B">
      <w:pPr>
        <w:pStyle w:val="a3"/>
        <w:spacing w:before="94"/>
        <w:ind w:left="0" w:right="146"/>
        <w:jc w:val="right"/>
      </w:pPr>
      <w:r>
        <w:t>числа</w:t>
      </w:r>
      <w:r>
        <w:rPr>
          <w:spacing w:val="-10"/>
        </w:rPr>
        <w:t xml:space="preserve"> </w:t>
      </w:r>
      <w:r>
        <w:t>АУП;</w:t>
      </w:r>
    </w:p>
    <w:p w:rsidR="00E028BC" w:rsidRDefault="00A32C85">
      <w:pPr>
        <w:spacing w:before="28"/>
        <w:ind w:left="979"/>
        <w:rPr>
          <w:sz w:val="14"/>
        </w:rPr>
      </w:pPr>
      <w:r w:rsidRPr="00A32C85">
        <w:pict>
          <v:shape id="_x0000_s1029" type="#_x0000_t202" style="position:absolute;left:0;text-align:left;margin-left:113.5pt;margin-top:2.55pt;width:9.15pt;height:13.35pt;z-index:15731712;mso-position-horizontal-relative:page" filled="f" stroked="f">
            <v:textbox inset="0,0,0,0">
              <w:txbxContent>
                <w:p w:rsidR="00C6722B" w:rsidRDefault="00C6722B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="00C6722B">
        <w:rPr>
          <w:i/>
          <w:sz w:val="14"/>
        </w:rPr>
        <w:t>Рук</w:t>
      </w:r>
      <w:r w:rsidR="00C6722B">
        <w:rPr>
          <w:sz w:val="14"/>
        </w:rPr>
        <w:t>(</w:t>
      </w:r>
      <w:r w:rsidR="00C6722B">
        <w:rPr>
          <w:spacing w:val="-14"/>
          <w:sz w:val="14"/>
        </w:rPr>
        <w:t xml:space="preserve"> </w:t>
      </w:r>
      <w:r w:rsidR="00C6722B">
        <w:rPr>
          <w:i/>
          <w:sz w:val="14"/>
        </w:rPr>
        <w:t>АУП</w:t>
      </w:r>
      <w:r w:rsidR="00C6722B">
        <w:rPr>
          <w:i/>
          <w:spacing w:val="-17"/>
          <w:sz w:val="14"/>
        </w:rPr>
        <w:t xml:space="preserve"> </w:t>
      </w:r>
      <w:r w:rsidR="00C6722B">
        <w:rPr>
          <w:sz w:val="14"/>
        </w:rPr>
        <w:t>)</w:t>
      </w:r>
    </w:p>
    <w:p w:rsidR="00E028BC" w:rsidRDefault="00C6722B">
      <w:pPr>
        <w:spacing w:before="8"/>
        <w:ind w:left="953"/>
        <w:rPr>
          <w:i/>
          <w:sz w:val="14"/>
        </w:rPr>
      </w:pPr>
      <w:r>
        <w:rPr>
          <w:i/>
          <w:w w:val="104"/>
          <w:sz w:val="14"/>
        </w:rPr>
        <w:t>д</w:t>
      </w:r>
    </w:p>
    <w:p w:rsidR="00E028BC" w:rsidRDefault="00C6722B">
      <w:pPr>
        <w:spacing w:before="108"/>
        <w:ind w:left="857"/>
        <w:rPr>
          <w:sz w:val="13"/>
        </w:rPr>
      </w:pPr>
      <w:r>
        <w:rPr>
          <w:i/>
          <w:spacing w:val="-1"/>
          <w:w w:val="105"/>
          <w:position w:val="-10"/>
          <w:sz w:val="23"/>
        </w:rPr>
        <w:t>Д</w:t>
      </w:r>
      <w:r>
        <w:rPr>
          <w:i/>
          <w:spacing w:val="-20"/>
          <w:w w:val="105"/>
          <w:position w:val="-10"/>
          <w:sz w:val="23"/>
        </w:rPr>
        <w:t xml:space="preserve"> </w:t>
      </w:r>
      <w:r>
        <w:rPr>
          <w:i/>
          <w:spacing w:val="-1"/>
          <w:w w:val="105"/>
          <w:sz w:val="13"/>
        </w:rPr>
        <w:t>Рук</w:t>
      </w:r>
      <w:r>
        <w:rPr>
          <w:i/>
          <w:spacing w:val="-20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(</w:t>
      </w:r>
      <w:r>
        <w:rPr>
          <w:spacing w:val="-12"/>
          <w:w w:val="105"/>
          <w:sz w:val="13"/>
        </w:rPr>
        <w:t xml:space="preserve"> </w:t>
      </w:r>
      <w:r>
        <w:rPr>
          <w:i/>
          <w:w w:val="105"/>
          <w:sz w:val="13"/>
        </w:rPr>
        <w:t>АУП</w:t>
      </w:r>
      <w:r>
        <w:rPr>
          <w:i/>
          <w:spacing w:val="-15"/>
          <w:w w:val="105"/>
          <w:sz w:val="13"/>
        </w:rPr>
        <w:t xml:space="preserve"> </w:t>
      </w:r>
      <w:r>
        <w:rPr>
          <w:w w:val="105"/>
          <w:sz w:val="13"/>
        </w:rPr>
        <w:t>)</w:t>
      </w:r>
    </w:p>
    <w:p w:rsidR="00E028BC" w:rsidRDefault="00C6722B">
      <w:pPr>
        <w:pStyle w:val="a4"/>
        <w:numPr>
          <w:ilvl w:val="0"/>
          <w:numId w:val="5"/>
        </w:numPr>
        <w:tabs>
          <w:tab w:val="left" w:pos="168"/>
        </w:tabs>
        <w:spacing w:before="200"/>
        <w:ind w:hanging="196"/>
        <w:jc w:val="left"/>
        <w:rPr>
          <w:sz w:val="26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lastRenderedPageBreak/>
        <w:t>месячная</w:t>
      </w:r>
      <w:r>
        <w:rPr>
          <w:spacing w:val="38"/>
          <w:sz w:val="26"/>
        </w:rPr>
        <w:t xml:space="preserve"> </w:t>
      </w:r>
      <w:r>
        <w:rPr>
          <w:sz w:val="26"/>
        </w:rPr>
        <w:t>заработная</w:t>
      </w:r>
      <w:r>
        <w:rPr>
          <w:spacing w:val="37"/>
          <w:sz w:val="26"/>
        </w:rPr>
        <w:t xml:space="preserve"> </w:t>
      </w:r>
      <w:r>
        <w:rPr>
          <w:sz w:val="26"/>
        </w:rPr>
        <w:t>плата</w:t>
      </w:r>
      <w:r>
        <w:rPr>
          <w:spacing w:val="40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8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9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36"/>
          <w:sz w:val="26"/>
        </w:rPr>
        <w:t xml:space="preserve"> </w:t>
      </w:r>
      <w:r>
        <w:rPr>
          <w:sz w:val="26"/>
        </w:rPr>
        <w:t>из</w:t>
      </w:r>
    </w:p>
    <w:p w:rsidR="00E028BC" w:rsidRDefault="00E028BC">
      <w:pPr>
        <w:pStyle w:val="a3"/>
        <w:spacing w:before="5"/>
        <w:ind w:left="0"/>
        <w:rPr>
          <w:sz w:val="37"/>
        </w:rPr>
      </w:pPr>
    </w:p>
    <w:p w:rsidR="00E028BC" w:rsidRDefault="00C6722B">
      <w:pPr>
        <w:pStyle w:val="a4"/>
        <w:numPr>
          <w:ilvl w:val="0"/>
          <w:numId w:val="5"/>
        </w:numPr>
        <w:tabs>
          <w:tab w:val="left" w:pos="144"/>
        </w:tabs>
        <w:ind w:left="143" w:hanging="152"/>
        <w:jc w:val="left"/>
        <w:rPr>
          <w:sz w:val="26"/>
        </w:rPr>
      </w:pPr>
      <w:r>
        <w:rPr>
          <w:sz w:val="26"/>
        </w:rPr>
        <w:t>оклад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числа</w:t>
      </w:r>
      <w:r>
        <w:rPr>
          <w:spacing w:val="-4"/>
          <w:sz w:val="26"/>
        </w:rPr>
        <w:t xml:space="preserve"> </w:t>
      </w:r>
      <w:r>
        <w:rPr>
          <w:sz w:val="26"/>
        </w:rPr>
        <w:t>АУП;</w:t>
      </w:r>
    </w:p>
    <w:p w:rsidR="00E028BC" w:rsidRDefault="00C6722B">
      <w:pPr>
        <w:pStyle w:val="a3"/>
        <w:spacing w:before="119"/>
        <w:ind w:left="76"/>
      </w:pPr>
      <w:r>
        <w:t>-</w:t>
      </w:r>
      <w:r>
        <w:rPr>
          <w:spacing w:val="5"/>
        </w:rPr>
        <w:t xml:space="preserve"> </w:t>
      </w:r>
      <w:r>
        <w:t>доплаты</w:t>
      </w:r>
      <w:r>
        <w:rPr>
          <w:spacing w:val="6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компенсационные</w:t>
      </w:r>
      <w:r>
        <w:rPr>
          <w:spacing w:val="7"/>
        </w:rPr>
        <w:t xml:space="preserve"> </w:t>
      </w:r>
      <w:r>
        <w:t>выплаты)</w:t>
      </w:r>
      <w:r>
        <w:rPr>
          <w:spacing w:val="6"/>
        </w:rPr>
        <w:t xml:space="preserve"> </w:t>
      </w:r>
      <w:r>
        <w:t>руководителям</w:t>
      </w:r>
      <w:r>
        <w:rPr>
          <w:spacing w:val="5"/>
        </w:rPr>
        <w:t xml:space="preserve"> </w:t>
      </w:r>
      <w:r>
        <w:t>и</w:t>
      </w:r>
    </w:p>
    <w:p w:rsidR="00E028BC" w:rsidRDefault="00E028BC">
      <w:pPr>
        <w:sectPr w:rsidR="00E028BC">
          <w:type w:val="continuous"/>
          <w:pgSz w:w="11910" w:h="16840"/>
          <w:pgMar w:top="600" w:right="340" w:bottom="280" w:left="1480" w:header="720" w:footer="720" w:gutter="0"/>
          <w:cols w:num="2" w:space="720" w:equalWidth="0">
            <w:col w:w="1695" w:space="40"/>
            <w:col w:w="8355"/>
          </w:cols>
        </w:sectPr>
      </w:pPr>
    </w:p>
    <w:p w:rsidR="00E028BC" w:rsidRDefault="00C6722B">
      <w:pPr>
        <w:pStyle w:val="a3"/>
        <w:spacing w:before="1"/>
      </w:pPr>
      <w:r>
        <w:lastRenderedPageBreak/>
        <w:t>другим</w:t>
      </w:r>
      <w:r>
        <w:rPr>
          <w:spacing w:val="-2"/>
        </w:rPr>
        <w:t xml:space="preserve"> </w:t>
      </w:r>
      <w:r>
        <w:t>работникам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АУП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объемы</w:t>
      </w:r>
      <w:r>
        <w:rPr>
          <w:spacing w:val="-4"/>
        </w:rPr>
        <w:t xml:space="preserve"> </w:t>
      </w:r>
      <w:r>
        <w:t>работы;</w:t>
      </w:r>
    </w:p>
    <w:p w:rsidR="00E028BC" w:rsidRDefault="00E028BC">
      <w:pPr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p w:rsidR="00E028BC" w:rsidRDefault="00C6722B">
      <w:pPr>
        <w:spacing w:before="31"/>
        <w:ind w:left="819"/>
        <w:rPr>
          <w:sz w:val="13"/>
        </w:rPr>
      </w:pPr>
      <w:r>
        <w:rPr>
          <w:i/>
          <w:w w:val="105"/>
          <w:position w:val="-9"/>
          <w:sz w:val="23"/>
        </w:rPr>
        <w:lastRenderedPageBreak/>
        <w:t>С</w:t>
      </w:r>
      <w:r>
        <w:rPr>
          <w:i/>
          <w:w w:val="105"/>
          <w:sz w:val="13"/>
        </w:rPr>
        <w:t>Рук</w:t>
      </w:r>
      <w:r>
        <w:rPr>
          <w:i/>
          <w:spacing w:val="-17"/>
          <w:w w:val="105"/>
          <w:sz w:val="13"/>
        </w:rPr>
        <w:t xml:space="preserve"> </w:t>
      </w:r>
      <w:r>
        <w:rPr>
          <w:w w:val="105"/>
          <w:sz w:val="13"/>
        </w:rPr>
        <w:t>(</w:t>
      </w:r>
      <w:r>
        <w:rPr>
          <w:spacing w:val="-10"/>
          <w:w w:val="105"/>
          <w:sz w:val="13"/>
        </w:rPr>
        <w:t xml:space="preserve"> </w:t>
      </w:r>
      <w:r>
        <w:rPr>
          <w:i/>
          <w:w w:val="105"/>
          <w:sz w:val="13"/>
        </w:rPr>
        <w:t>АУП</w:t>
      </w:r>
      <w:r>
        <w:rPr>
          <w:i/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)</w:t>
      </w:r>
    </w:p>
    <w:p w:rsidR="00E028BC" w:rsidRDefault="00C6722B">
      <w:pPr>
        <w:pStyle w:val="a3"/>
        <w:spacing w:before="68"/>
      </w:pPr>
      <w:r>
        <w:t>числа</w:t>
      </w:r>
      <w:r>
        <w:rPr>
          <w:spacing w:val="-5"/>
        </w:rPr>
        <w:t xml:space="preserve"> </w:t>
      </w:r>
      <w:r>
        <w:t>АУП.</w:t>
      </w:r>
    </w:p>
    <w:p w:rsidR="00E028BC" w:rsidRDefault="00C6722B">
      <w:pPr>
        <w:pStyle w:val="a3"/>
        <w:spacing w:before="70"/>
        <w:ind w:left="109"/>
      </w:pPr>
      <w:r>
        <w:br w:type="column"/>
      </w:r>
      <w:r>
        <w:lastRenderedPageBreak/>
        <w:t>-</w:t>
      </w:r>
      <w:r>
        <w:rPr>
          <w:spacing w:val="32"/>
        </w:rPr>
        <w:t xml:space="preserve"> </w:t>
      </w:r>
      <w:r>
        <w:t>стимулирующие</w:t>
      </w:r>
      <w:r>
        <w:rPr>
          <w:spacing w:val="36"/>
        </w:rPr>
        <w:t xml:space="preserve"> </w:t>
      </w:r>
      <w:r>
        <w:t>выплаты</w:t>
      </w:r>
      <w:r>
        <w:rPr>
          <w:spacing w:val="34"/>
        </w:rPr>
        <w:t xml:space="preserve"> </w:t>
      </w:r>
      <w:r>
        <w:t>руководителям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другим</w:t>
      </w:r>
      <w:r>
        <w:rPr>
          <w:spacing w:val="32"/>
        </w:rPr>
        <w:t xml:space="preserve"> </w:t>
      </w:r>
      <w:r>
        <w:t>работникам</w:t>
      </w:r>
      <w:r>
        <w:rPr>
          <w:spacing w:val="34"/>
        </w:rPr>
        <w:t xml:space="preserve"> </w:t>
      </w:r>
      <w:r>
        <w:t>из</w:t>
      </w:r>
    </w:p>
    <w:p w:rsidR="00E028BC" w:rsidRDefault="00E028BC">
      <w:pPr>
        <w:sectPr w:rsidR="00E028BC">
          <w:type w:val="continuous"/>
          <w:pgSz w:w="11910" w:h="16840"/>
          <w:pgMar w:top="600" w:right="340" w:bottom="280" w:left="1480" w:header="720" w:footer="720" w:gutter="0"/>
          <w:cols w:num="2" w:space="720" w:equalWidth="0">
            <w:col w:w="1642" w:space="40"/>
            <w:col w:w="8408"/>
          </w:cols>
        </w:sectPr>
      </w:pPr>
    </w:p>
    <w:p w:rsidR="00E028BC" w:rsidRDefault="00C6722B">
      <w:pPr>
        <w:pStyle w:val="a3"/>
        <w:ind w:right="508" w:firstLine="539"/>
        <w:jc w:val="both"/>
      </w:pPr>
      <w:r>
        <w:lastRenderedPageBreak/>
        <w:t>Конкретный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028BC" w:rsidRDefault="00C6722B">
      <w:pPr>
        <w:pStyle w:val="a3"/>
        <w:ind w:right="510" w:firstLine="539"/>
        <w:jc w:val="both"/>
      </w:pPr>
      <w:r>
        <w:t>Премирование руководителей образовательных организаций осуществляется 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выплатах</w:t>
      </w:r>
      <w:r>
        <w:rPr>
          <w:spacing w:val="66"/>
        </w:rPr>
        <w:t xml:space="preserve"> </w:t>
      </w:r>
      <w:r>
        <w:t>стимулирующего</w:t>
      </w:r>
      <w:r>
        <w:rPr>
          <w:spacing w:val="6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учреждений,</w:t>
      </w:r>
      <w:r>
        <w:rPr>
          <w:spacing w:val="-1"/>
        </w:rPr>
        <w:t xml:space="preserve"> </w:t>
      </w:r>
      <w:r>
        <w:t>утвержденным</w:t>
      </w:r>
      <w:r>
        <w:rPr>
          <w:spacing w:val="5"/>
        </w:rPr>
        <w:t xml:space="preserve"> </w:t>
      </w:r>
      <w:r>
        <w:t>учредителем.</w:t>
      </w:r>
    </w:p>
    <w:p w:rsidR="00E028BC" w:rsidRDefault="00C6722B">
      <w:pPr>
        <w:pStyle w:val="a4"/>
        <w:numPr>
          <w:ilvl w:val="2"/>
          <w:numId w:val="6"/>
        </w:numPr>
        <w:tabs>
          <w:tab w:val="left" w:pos="1571"/>
        </w:tabs>
        <w:ind w:right="505"/>
        <w:rPr>
          <w:sz w:val="26"/>
        </w:rPr>
      </w:pPr>
      <w:r>
        <w:rPr>
          <w:sz w:val="26"/>
        </w:rPr>
        <w:t>Предельный уровень соотношения среднемесячной заработной платы,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формируемой за счет всех источников финансового обеспечения и рассчитываемой</w:t>
      </w:r>
      <w:r>
        <w:rPr>
          <w:spacing w:val="-62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календарный</w:t>
      </w:r>
      <w:r>
        <w:rPr>
          <w:spacing w:val="1"/>
          <w:sz w:val="26"/>
        </w:rPr>
        <w:t xml:space="preserve"> </w:t>
      </w:r>
      <w:r>
        <w:rPr>
          <w:sz w:val="26"/>
        </w:rPr>
        <w:t>год,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среднемесячной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(без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заместителей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бухгалтера)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среднемесячной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платы)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17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23"/>
          <w:sz w:val="26"/>
        </w:rPr>
        <w:t xml:space="preserve"> </w:t>
      </w:r>
      <w:r>
        <w:rPr>
          <w:sz w:val="26"/>
        </w:rPr>
        <w:t>устанавливается</w:t>
      </w:r>
      <w:r>
        <w:rPr>
          <w:spacing w:val="18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кратности</w:t>
      </w:r>
      <w:r>
        <w:rPr>
          <w:spacing w:val="16"/>
          <w:sz w:val="26"/>
        </w:rPr>
        <w:t xml:space="preserve"> </w:t>
      </w:r>
      <w:r>
        <w:rPr>
          <w:sz w:val="26"/>
        </w:rPr>
        <w:t>до</w:t>
      </w:r>
      <w:r>
        <w:rPr>
          <w:spacing w:val="16"/>
          <w:sz w:val="26"/>
        </w:rPr>
        <w:t xml:space="preserve"> </w:t>
      </w:r>
      <w:r>
        <w:rPr>
          <w:sz w:val="26"/>
        </w:rPr>
        <w:t>3,</w:t>
      </w:r>
    </w:p>
    <w:p w:rsidR="00E028BC" w:rsidRDefault="00E028BC">
      <w:pPr>
        <w:jc w:val="both"/>
        <w:rPr>
          <w:sz w:val="26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p w:rsidR="00E028BC" w:rsidRDefault="00C6722B">
      <w:pPr>
        <w:pStyle w:val="a3"/>
        <w:spacing w:before="67"/>
        <w:jc w:val="both"/>
      </w:pPr>
      <w:r>
        <w:lastRenderedPageBreak/>
        <w:t>заместителей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бухгалтера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2,5.</w:t>
      </w:r>
    </w:p>
    <w:p w:rsidR="00E028BC" w:rsidRDefault="00C6722B">
      <w:pPr>
        <w:pStyle w:val="a4"/>
        <w:numPr>
          <w:ilvl w:val="2"/>
          <w:numId w:val="6"/>
        </w:numPr>
        <w:tabs>
          <w:tab w:val="left" w:pos="1600"/>
        </w:tabs>
        <w:spacing w:before="1"/>
        <w:ind w:right="508"/>
        <w:rPr>
          <w:sz w:val="26"/>
        </w:rPr>
      </w:pPr>
      <w:r>
        <w:rPr>
          <w:sz w:val="26"/>
        </w:rPr>
        <w:t>Информация о рассчитываемой за календарный год среднемесячной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заработной плате руководителя образовательной организации, его заместителей и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 бухгалтера размещается в информационно-телекоммуникационной сети</w:t>
      </w:r>
      <w:r>
        <w:rPr>
          <w:spacing w:val="1"/>
          <w:sz w:val="26"/>
        </w:rPr>
        <w:t xml:space="preserve"> </w:t>
      </w:r>
      <w:r>
        <w:rPr>
          <w:sz w:val="26"/>
        </w:rPr>
        <w:t>"Интернет"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Мокшанского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района.</w:t>
      </w:r>
    </w:p>
    <w:p w:rsidR="00E028BC" w:rsidRDefault="00C6722B">
      <w:pPr>
        <w:pStyle w:val="a3"/>
        <w:ind w:right="506" w:firstLine="539"/>
        <w:jc w:val="both"/>
      </w:pP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рассчитываемой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среднемесячной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Мокшанского</w:t>
      </w:r>
      <w:r>
        <w:rPr>
          <w:spacing w:val="-2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Пензенской</w:t>
      </w:r>
      <w:r>
        <w:rPr>
          <w:spacing w:val="-1"/>
        </w:rPr>
        <w:t xml:space="preserve"> </w:t>
      </w:r>
      <w:r>
        <w:t>области.</w:t>
      </w: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spacing w:before="6"/>
        <w:ind w:left="0"/>
        <w:rPr>
          <w:sz w:val="24"/>
        </w:rPr>
      </w:pPr>
    </w:p>
    <w:p w:rsidR="00E028BC" w:rsidRDefault="00C6722B">
      <w:pPr>
        <w:pStyle w:val="Heading1"/>
        <w:ind w:left="1582" w:right="1673" w:hanging="140"/>
        <w:jc w:val="left"/>
      </w:pPr>
      <w:r>
        <w:t>Порядок расчета заработной платы специалистов из числа</w:t>
      </w:r>
      <w:r>
        <w:rPr>
          <w:spacing w:val="-63"/>
        </w:rPr>
        <w:t xml:space="preserve"> </w:t>
      </w:r>
      <w:r>
        <w:t>учебно-вспомогательного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обслуживающего</w:t>
      </w:r>
      <w:r>
        <w:rPr>
          <w:spacing w:val="-1"/>
        </w:rPr>
        <w:t xml:space="preserve"> </w:t>
      </w:r>
      <w:r>
        <w:t>персонала</w:t>
      </w:r>
    </w:p>
    <w:p w:rsidR="00E028BC" w:rsidRDefault="00E028BC">
      <w:pPr>
        <w:pStyle w:val="a3"/>
        <w:spacing w:before="6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648"/>
        </w:tabs>
        <w:ind w:right="510"/>
        <w:rPr>
          <w:sz w:val="26"/>
        </w:rPr>
      </w:pPr>
      <w:r>
        <w:rPr>
          <w:sz w:val="26"/>
        </w:rPr>
        <w:t>Оклад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</w:t>
      </w:r>
      <w:r>
        <w:rPr>
          <w:spacing w:val="1"/>
          <w:sz w:val="26"/>
        </w:rPr>
        <w:t xml:space="preserve"> </w:t>
      </w:r>
      <w:r>
        <w:rPr>
          <w:sz w:val="26"/>
        </w:rPr>
        <w:t>(УВП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ОП)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организации.</w:t>
      </w:r>
    </w:p>
    <w:p w:rsidR="00E028BC" w:rsidRDefault="00C6722B">
      <w:pPr>
        <w:pStyle w:val="a3"/>
        <w:spacing w:before="1"/>
        <w:ind w:right="508" w:firstLine="539"/>
        <w:jc w:val="both"/>
      </w:pPr>
      <w:r>
        <w:t>Размеры</w:t>
      </w:r>
      <w:r>
        <w:rPr>
          <w:spacing w:val="1"/>
        </w:rPr>
        <w:t xml:space="preserve"> </w:t>
      </w:r>
      <w:r>
        <w:t>окладов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вспомогательного и обслуживающего персонала образовательной организации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общеотраслевых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429"/>
        </w:tabs>
        <w:ind w:right="510"/>
        <w:rPr>
          <w:sz w:val="26"/>
        </w:rPr>
      </w:pPr>
      <w:r>
        <w:rPr>
          <w:sz w:val="26"/>
        </w:rPr>
        <w:t>Заработная</w:t>
      </w:r>
      <w:r>
        <w:rPr>
          <w:spacing w:val="1"/>
          <w:sz w:val="26"/>
        </w:rPr>
        <w:t xml:space="preserve"> </w:t>
      </w:r>
      <w:r>
        <w:rPr>
          <w:sz w:val="26"/>
        </w:rPr>
        <w:t>плата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персонала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следующей</w:t>
      </w:r>
      <w:r>
        <w:rPr>
          <w:spacing w:val="-2"/>
          <w:sz w:val="26"/>
        </w:rPr>
        <w:t xml:space="preserve"> </w:t>
      </w:r>
      <w:r>
        <w:rPr>
          <w:sz w:val="26"/>
        </w:rPr>
        <w:t>формуле:</w:t>
      </w:r>
    </w:p>
    <w:p w:rsidR="00E028BC" w:rsidRDefault="00E028BC">
      <w:pPr>
        <w:pStyle w:val="a3"/>
        <w:spacing w:before="3"/>
        <w:ind w:left="0"/>
        <w:rPr>
          <w:sz w:val="20"/>
        </w:rPr>
      </w:pPr>
    </w:p>
    <w:p w:rsidR="00E028BC" w:rsidRDefault="00E028BC">
      <w:pPr>
        <w:rPr>
          <w:sz w:val="20"/>
        </w:rPr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tabs>
          <w:tab w:val="left" w:pos="487"/>
        </w:tabs>
        <w:spacing w:before="94" w:line="176" w:lineRule="exact"/>
        <w:jc w:val="right"/>
        <w:rPr>
          <w:i/>
          <w:sz w:val="14"/>
        </w:rPr>
      </w:pPr>
      <w:r>
        <w:rPr>
          <w:i/>
          <w:w w:val="105"/>
          <w:position w:val="-10"/>
          <w:sz w:val="24"/>
        </w:rPr>
        <w:lastRenderedPageBreak/>
        <w:t>З</w:t>
      </w:r>
      <w:r>
        <w:rPr>
          <w:i/>
          <w:w w:val="105"/>
          <w:position w:val="-10"/>
          <w:sz w:val="24"/>
        </w:rPr>
        <w:tab/>
      </w:r>
      <w:r>
        <w:rPr>
          <w:spacing w:val="-4"/>
          <w:w w:val="105"/>
          <w:position w:val="-10"/>
          <w:sz w:val="24"/>
        </w:rPr>
        <w:t>=</w:t>
      </w:r>
      <w:r>
        <w:rPr>
          <w:spacing w:val="-12"/>
          <w:w w:val="105"/>
          <w:position w:val="-10"/>
          <w:sz w:val="24"/>
        </w:rPr>
        <w:t xml:space="preserve"> </w:t>
      </w:r>
      <w:r>
        <w:rPr>
          <w:i/>
          <w:spacing w:val="-4"/>
          <w:w w:val="105"/>
          <w:position w:val="-10"/>
          <w:sz w:val="24"/>
        </w:rPr>
        <w:t>О</w:t>
      </w:r>
      <w:r>
        <w:rPr>
          <w:i/>
          <w:spacing w:val="-4"/>
          <w:w w:val="105"/>
          <w:sz w:val="14"/>
        </w:rPr>
        <w:t>УВП</w:t>
      </w:r>
    </w:p>
    <w:p w:rsidR="00E028BC" w:rsidRDefault="00C6722B">
      <w:pPr>
        <w:spacing w:before="94" w:line="176" w:lineRule="exact"/>
        <w:ind w:left="61"/>
        <w:rPr>
          <w:i/>
          <w:sz w:val="14"/>
        </w:rPr>
      </w:pPr>
      <w:r>
        <w:br w:type="column"/>
      </w:r>
      <w:r>
        <w:rPr>
          <w:spacing w:val="-8"/>
          <w:w w:val="105"/>
          <w:position w:val="-10"/>
          <w:sz w:val="24"/>
        </w:rPr>
        <w:lastRenderedPageBreak/>
        <w:t>+</w:t>
      </w:r>
      <w:r>
        <w:rPr>
          <w:spacing w:val="-9"/>
          <w:w w:val="105"/>
          <w:position w:val="-10"/>
          <w:sz w:val="24"/>
        </w:rPr>
        <w:t xml:space="preserve"> </w:t>
      </w:r>
      <w:r>
        <w:rPr>
          <w:i/>
          <w:spacing w:val="-8"/>
          <w:w w:val="105"/>
          <w:position w:val="-10"/>
          <w:sz w:val="24"/>
        </w:rPr>
        <w:t>В</w:t>
      </w:r>
      <w:r>
        <w:rPr>
          <w:i/>
          <w:spacing w:val="-8"/>
          <w:w w:val="105"/>
          <w:sz w:val="14"/>
        </w:rPr>
        <w:t>УВП</w:t>
      </w:r>
    </w:p>
    <w:p w:rsidR="00E028BC" w:rsidRDefault="00C6722B">
      <w:pPr>
        <w:spacing w:before="108" w:line="162" w:lineRule="exact"/>
        <w:ind w:left="61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+</w:t>
      </w:r>
      <w:r>
        <w:rPr>
          <w:spacing w:val="-9"/>
          <w:sz w:val="24"/>
        </w:rPr>
        <w:t xml:space="preserve"> </w:t>
      </w:r>
      <w:r>
        <w:rPr>
          <w:i/>
          <w:spacing w:val="-2"/>
          <w:sz w:val="24"/>
        </w:rPr>
        <w:t>С</w:t>
      </w:r>
      <w:r>
        <w:rPr>
          <w:i/>
          <w:spacing w:val="-2"/>
          <w:sz w:val="24"/>
          <w:vertAlign w:val="superscript"/>
        </w:rPr>
        <w:t>УВП</w:t>
      </w:r>
      <w:r>
        <w:rPr>
          <w:i/>
          <w:spacing w:val="-31"/>
          <w:sz w:val="24"/>
        </w:rPr>
        <w:t xml:space="preserve"> </w:t>
      </w:r>
      <w:r>
        <w:rPr>
          <w:spacing w:val="-2"/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где</w:t>
      </w:r>
    </w:p>
    <w:p w:rsidR="00E028BC" w:rsidRDefault="00E028BC">
      <w:pPr>
        <w:spacing w:line="162" w:lineRule="exact"/>
        <w:rPr>
          <w:sz w:val="24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num="3" w:space="720" w:equalWidth="0">
            <w:col w:w="4503" w:space="40"/>
            <w:col w:w="687" w:space="39"/>
            <w:col w:w="4821"/>
          </w:cols>
        </w:sectPr>
      </w:pPr>
    </w:p>
    <w:p w:rsidR="00E028BC" w:rsidRDefault="00E028BC">
      <w:pPr>
        <w:pStyle w:val="a3"/>
        <w:spacing w:before="8"/>
        <w:ind w:left="0"/>
        <w:rPr>
          <w:sz w:val="42"/>
        </w:rPr>
      </w:pPr>
    </w:p>
    <w:p w:rsidR="00E028BC" w:rsidRDefault="00C6722B">
      <w:pPr>
        <w:ind w:left="801"/>
        <w:rPr>
          <w:i/>
          <w:sz w:val="13"/>
        </w:rPr>
      </w:pPr>
      <w:r>
        <w:rPr>
          <w:i/>
          <w:w w:val="105"/>
          <w:position w:val="6"/>
          <w:sz w:val="24"/>
        </w:rPr>
        <w:t>З</w:t>
      </w:r>
      <w:r>
        <w:rPr>
          <w:i/>
          <w:w w:val="105"/>
          <w:sz w:val="13"/>
        </w:rPr>
        <w:t>УВП</w:t>
      </w:r>
    </w:p>
    <w:p w:rsidR="00E028BC" w:rsidRDefault="00A32C85">
      <w:pPr>
        <w:spacing w:before="111"/>
        <w:ind w:left="963"/>
        <w:rPr>
          <w:i/>
          <w:sz w:val="14"/>
        </w:rPr>
      </w:pPr>
      <w:r w:rsidRPr="00A32C85">
        <w:pict>
          <v:shape id="_x0000_s1028" type="#_x0000_t202" style="position:absolute;left:0;text-align:left;margin-left:113.5pt;margin-top:6.7pt;width:9pt;height:13.35pt;z-index:15732224;mso-position-horizontal-relative:page" filled="f" stroked="f">
            <v:textbox inset="0,0,0,0">
              <w:txbxContent>
                <w:p w:rsidR="00C6722B" w:rsidRDefault="00C6722B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3"/>
                      <w:sz w:val="24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="00C6722B">
        <w:rPr>
          <w:i/>
          <w:sz w:val="14"/>
        </w:rPr>
        <w:t>УВП</w:t>
      </w:r>
    </w:p>
    <w:p w:rsidR="00E028BC" w:rsidRDefault="00C6722B">
      <w:pPr>
        <w:spacing w:before="8"/>
        <w:ind w:left="953"/>
        <w:rPr>
          <w:i/>
          <w:sz w:val="14"/>
        </w:rPr>
      </w:pPr>
      <w:r>
        <w:rPr>
          <w:i/>
          <w:w w:val="102"/>
          <w:sz w:val="14"/>
        </w:rPr>
        <w:t>д</w:t>
      </w:r>
    </w:p>
    <w:p w:rsidR="00E028BC" w:rsidRDefault="00C6722B">
      <w:pPr>
        <w:spacing w:before="100"/>
        <w:ind w:left="804"/>
        <w:rPr>
          <w:i/>
          <w:sz w:val="14"/>
        </w:rPr>
      </w:pPr>
      <w:r>
        <w:rPr>
          <w:i/>
          <w:spacing w:val="-4"/>
          <w:w w:val="105"/>
          <w:position w:val="-10"/>
          <w:sz w:val="24"/>
        </w:rPr>
        <w:t>В</w:t>
      </w:r>
      <w:r>
        <w:rPr>
          <w:i/>
          <w:spacing w:val="-4"/>
          <w:w w:val="105"/>
          <w:sz w:val="14"/>
        </w:rPr>
        <w:t>УВП</w:t>
      </w:r>
    </w:p>
    <w:p w:rsidR="00E028BC" w:rsidRDefault="00C6722B">
      <w:pPr>
        <w:spacing w:before="77"/>
        <w:ind w:left="603"/>
        <w:rPr>
          <w:i/>
          <w:sz w:val="9"/>
        </w:rPr>
      </w:pPr>
      <w:r>
        <w:rPr>
          <w:i/>
          <w:w w:val="105"/>
          <w:position w:val="-6"/>
          <w:sz w:val="16"/>
        </w:rPr>
        <w:t>С</w:t>
      </w:r>
      <w:r>
        <w:rPr>
          <w:i/>
          <w:w w:val="105"/>
          <w:sz w:val="9"/>
        </w:rPr>
        <w:t>УВП</w:t>
      </w:r>
    </w:p>
    <w:p w:rsidR="00E028BC" w:rsidRDefault="00C6722B">
      <w:pPr>
        <w:tabs>
          <w:tab w:val="left" w:pos="2924"/>
        </w:tabs>
        <w:spacing w:line="154" w:lineRule="exact"/>
        <w:ind w:left="2181"/>
        <w:rPr>
          <w:i/>
          <w:sz w:val="14"/>
        </w:rPr>
      </w:pPr>
      <w:r>
        <w:br w:type="column"/>
      </w:r>
      <w:r>
        <w:rPr>
          <w:i/>
          <w:w w:val="105"/>
          <w:sz w:val="14"/>
        </w:rPr>
        <w:lastRenderedPageBreak/>
        <w:t>УВП</w:t>
      </w:r>
      <w:r>
        <w:rPr>
          <w:i/>
          <w:w w:val="105"/>
          <w:sz w:val="14"/>
        </w:rPr>
        <w:tab/>
        <w:t>д</w:t>
      </w:r>
    </w:p>
    <w:p w:rsidR="00E028BC" w:rsidRDefault="00E028BC">
      <w:pPr>
        <w:pStyle w:val="a3"/>
        <w:ind w:left="0"/>
        <w:rPr>
          <w:i/>
          <w:sz w:val="14"/>
        </w:rPr>
      </w:pPr>
    </w:p>
    <w:p w:rsidR="00E028BC" w:rsidRDefault="00E028BC">
      <w:pPr>
        <w:pStyle w:val="a3"/>
        <w:ind w:left="0"/>
        <w:rPr>
          <w:i/>
          <w:sz w:val="14"/>
        </w:rPr>
      </w:pPr>
    </w:p>
    <w:p w:rsidR="00E028BC" w:rsidRDefault="00C6722B">
      <w:pPr>
        <w:pStyle w:val="a4"/>
        <w:numPr>
          <w:ilvl w:val="0"/>
          <w:numId w:val="4"/>
        </w:numPr>
        <w:tabs>
          <w:tab w:val="left" w:pos="173"/>
        </w:tabs>
        <w:spacing w:before="112"/>
        <w:jc w:val="left"/>
        <w:rPr>
          <w:sz w:val="26"/>
        </w:rPr>
      </w:pPr>
      <w:r>
        <w:rPr>
          <w:sz w:val="26"/>
        </w:rPr>
        <w:t>месячная</w:t>
      </w:r>
      <w:r>
        <w:rPr>
          <w:spacing w:val="-3"/>
          <w:sz w:val="26"/>
        </w:rPr>
        <w:t xml:space="preserve"> </w:t>
      </w:r>
      <w:r>
        <w:rPr>
          <w:sz w:val="26"/>
        </w:rPr>
        <w:t>заработная</w:t>
      </w:r>
      <w:r>
        <w:rPr>
          <w:spacing w:val="-4"/>
          <w:sz w:val="26"/>
        </w:rPr>
        <w:t xml:space="preserve"> </w:t>
      </w:r>
      <w:r>
        <w:rPr>
          <w:sz w:val="26"/>
        </w:rPr>
        <w:t>плата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работника</w:t>
      </w:r>
      <w:r>
        <w:rPr>
          <w:spacing w:val="-3"/>
          <w:sz w:val="26"/>
        </w:rPr>
        <w:t xml:space="preserve"> </w:t>
      </w:r>
      <w:r>
        <w:rPr>
          <w:sz w:val="26"/>
        </w:rPr>
        <w:t>из числа</w:t>
      </w:r>
      <w:r>
        <w:rPr>
          <w:spacing w:val="-4"/>
          <w:sz w:val="26"/>
        </w:rPr>
        <w:t xml:space="preserve"> </w:t>
      </w:r>
      <w:r>
        <w:rPr>
          <w:sz w:val="26"/>
        </w:rPr>
        <w:t>УВП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ОП;</w:t>
      </w:r>
    </w:p>
    <w:p w:rsidR="00E028BC" w:rsidRDefault="00C6722B">
      <w:pPr>
        <w:pStyle w:val="a4"/>
        <w:numPr>
          <w:ilvl w:val="0"/>
          <w:numId w:val="4"/>
        </w:numPr>
        <w:tabs>
          <w:tab w:val="left" w:pos="233"/>
        </w:tabs>
        <w:spacing w:before="130"/>
        <w:ind w:left="232"/>
        <w:jc w:val="left"/>
        <w:rPr>
          <w:sz w:val="26"/>
        </w:rPr>
      </w:pPr>
      <w:r>
        <w:rPr>
          <w:sz w:val="26"/>
        </w:rPr>
        <w:t>оклад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работника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-4"/>
          <w:sz w:val="26"/>
        </w:rPr>
        <w:t xml:space="preserve"> </w:t>
      </w:r>
      <w:r>
        <w:rPr>
          <w:sz w:val="26"/>
        </w:rPr>
        <w:t>УВП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ОП;</w:t>
      </w:r>
    </w:p>
    <w:p w:rsidR="00E028BC" w:rsidRDefault="00C6722B">
      <w:pPr>
        <w:pStyle w:val="a4"/>
        <w:numPr>
          <w:ilvl w:val="0"/>
          <w:numId w:val="4"/>
        </w:numPr>
        <w:tabs>
          <w:tab w:val="left" w:pos="152"/>
        </w:tabs>
        <w:spacing w:before="59" w:line="298" w:lineRule="exact"/>
        <w:ind w:left="232" w:right="1960" w:hanging="233"/>
        <w:jc w:val="right"/>
        <w:rPr>
          <w:sz w:val="26"/>
        </w:rPr>
      </w:pPr>
      <w:r>
        <w:rPr>
          <w:sz w:val="26"/>
        </w:rPr>
        <w:t>компенсационные</w:t>
      </w:r>
      <w:r>
        <w:rPr>
          <w:spacing w:val="-3"/>
          <w:sz w:val="26"/>
        </w:rPr>
        <w:t xml:space="preserve"> </w:t>
      </w:r>
      <w:r>
        <w:rPr>
          <w:sz w:val="26"/>
        </w:rPr>
        <w:t>выплаты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работнику</w:t>
      </w:r>
      <w:r>
        <w:rPr>
          <w:spacing w:val="-8"/>
          <w:sz w:val="26"/>
        </w:rPr>
        <w:t xml:space="preserve"> </w:t>
      </w:r>
      <w:r>
        <w:rPr>
          <w:sz w:val="26"/>
        </w:rPr>
        <w:t>из числа</w:t>
      </w:r>
      <w:r>
        <w:rPr>
          <w:spacing w:val="-3"/>
          <w:sz w:val="26"/>
        </w:rPr>
        <w:t xml:space="preserve"> </w:t>
      </w:r>
      <w:r>
        <w:rPr>
          <w:sz w:val="26"/>
        </w:rPr>
        <w:t>УВП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ОП;</w:t>
      </w:r>
    </w:p>
    <w:p w:rsidR="00E028BC" w:rsidRDefault="00C6722B">
      <w:pPr>
        <w:pStyle w:val="a3"/>
        <w:spacing w:line="298" w:lineRule="exact"/>
        <w:ind w:left="0" w:right="1884"/>
        <w:jc w:val="right"/>
      </w:pPr>
      <w:r>
        <w:t>-</w:t>
      </w:r>
      <w:r>
        <w:rPr>
          <w:spacing w:val="-4"/>
        </w:rPr>
        <w:t xml:space="preserve"> </w:t>
      </w:r>
      <w:r>
        <w:t>стимулирующие</w:t>
      </w:r>
      <w:r>
        <w:rPr>
          <w:spacing w:val="-3"/>
        </w:rPr>
        <w:t xml:space="preserve"> </w:t>
      </w:r>
      <w:r>
        <w:t>выплаты</w:t>
      </w:r>
      <w:r>
        <w:rPr>
          <w:spacing w:val="-3"/>
        </w:rPr>
        <w:t xml:space="preserve"> </w:t>
      </w:r>
      <w:r>
        <w:t>работнику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УВП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ОП.</w:t>
      </w:r>
    </w:p>
    <w:p w:rsidR="00E028BC" w:rsidRDefault="00E028BC">
      <w:pPr>
        <w:spacing w:line="298" w:lineRule="exact"/>
        <w:jc w:val="right"/>
        <w:sectPr w:rsidR="00E028BC">
          <w:type w:val="continuous"/>
          <w:pgSz w:w="11910" w:h="16840"/>
          <w:pgMar w:top="600" w:right="340" w:bottom="280" w:left="1480" w:header="720" w:footer="720" w:gutter="0"/>
          <w:cols w:num="2" w:space="720" w:equalWidth="0">
            <w:col w:w="1246" w:space="40"/>
            <w:col w:w="8804"/>
          </w:cols>
        </w:sectPr>
      </w:pPr>
    </w:p>
    <w:p w:rsidR="00E028BC" w:rsidRDefault="00E028BC">
      <w:pPr>
        <w:pStyle w:val="a3"/>
        <w:spacing w:before="3"/>
        <w:ind w:left="0"/>
        <w:rPr>
          <w:sz w:val="18"/>
        </w:r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422"/>
        </w:tabs>
        <w:spacing w:before="89"/>
        <w:ind w:right="511" w:firstLine="566"/>
        <w:rPr>
          <w:sz w:val="26"/>
        </w:rPr>
      </w:pPr>
      <w:r>
        <w:rPr>
          <w:sz w:val="26"/>
        </w:rPr>
        <w:t>Оплата труда работников по должностям, относящимся к должностям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здравоохранения,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применительно к условиям оплаты труда аналогичных категорий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отраслей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общеотраслевым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условиям.</w:t>
      </w:r>
    </w:p>
    <w:p w:rsidR="00E028BC" w:rsidRDefault="00E028BC">
      <w:pPr>
        <w:pStyle w:val="a3"/>
        <w:spacing w:before="8"/>
        <w:ind w:left="0"/>
      </w:pPr>
    </w:p>
    <w:p w:rsidR="00E028BC" w:rsidRDefault="00C6722B">
      <w:pPr>
        <w:pStyle w:val="Heading1"/>
        <w:ind w:left="1346" w:right="1636"/>
      </w:pPr>
      <w:r>
        <w:t>Порядок расчета заработной платы рабочих и прочих</w:t>
      </w:r>
      <w:r>
        <w:rPr>
          <w:spacing w:val="-6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 учебно-вспомогательного</w:t>
      </w:r>
    </w:p>
    <w:p w:rsidR="00E028BC" w:rsidRDefault="00C6722B">
      <w:pPr>
        <w:spacing w:line="299" w:lineRule="exact"/>
        <w:ind w:left="650" w:right="938"/>
        <w:jc w:val="center"/>
        <w:rPr>
          <w:b/>
          <w:sz w:val="26"/>
        </w:rPr>
      </w:pP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обслуживающего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персонала</w:t>
      </w:r>
    </w:p>
    <w:p w:rsidR="00E028BC" w:rsidRDefault="00E028BC">
      <w:pPr>
        <w:pStyle w:val="a3"/>
        <w:spacing w:before="4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348"/>
        </w:tabs>
        <w:ind w:right="507"/>
        <w:rPr>
          <w:sz w:val="26"/>
        </w:rPr>
      </w:pPr>
      <w:r>
        <w:rPr>
          <w:sz w:val="26"/>
        </w:rPr>
        <w:t>Оклад рабочих и прочих работников из числа учебно-вспомогательного и</w:t>
      </w:r>
      <w:r>
        <w:rPr>
          <w:spacing w:val="-62"/>
          <w:sz w:val="26"/>
        </w:rPr>
        <w:t xml:space="preserve"> </w:t>
      </w:r>
      <w:r>
        <w:rPr>
          <w:sz w:val="26"/>
        </w:rPr>
        <w:t>обслуживающего персонала устанавливается с учетом квалификационного разряда,</w:t>
      </w:r>
      <w:r>
        <w:rPr>
          <w:spacing w:val="-62"/>
          <w:sz w:val="26"/>
        </w:rPr>
        <w:t xml:space="preserve"> </w:t>
      </w:r>
      <w:r>
        <w:rPr>
          <w:sz w:val="26"/>
        </w:rPr>
        <w:t>а также выплат за специфику работы в образовательной организации, важность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(особую</w:t>
      </w:r>
      <w:r>
        <w:rPr>
          <w:spacing w:val="-1"/>
          <w:sz w:val="26"/>
        </w:rPr>
        <w:t xml:space="preserve"> </w:t>
      </w:r>
      <w:r>
        <w:rPr>
          <w:sz w:val="26"/>
        </w:rPr>
        <w:t>важность)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выполняемых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работ.</w:t>
      </w:r>
    </w:p>
    <w:p w:rsidR="00E028BC" w:rsidRDefault="00C6722B">
      <w:pPr>
        <w:pStyle w:val="a3"/>
        <w:spacing w:before="1"/>
        <w:ind w:right="511" w:firstLine="539"/>
        <w:jc w:val="both"/>
      </w:pPr>
      <w:r>
        <w:t>Размеры окладов прочих работников (рабочих) образовательных организаций</w:t>
      </w:r>
      <w:r>
        <w:rPr>
          <w:spacing w:val="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учебно-вспомогательного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обслуживающего</w:t>
      </w:r>
      <w:r>
        <w:rPr>
          <w:spacing w:val="24"/>
        </w:rPr>
        <w:t xml:space="preserve"> </w:t>
      </w:r>
      <w:r>
        <w:t>персонала</w:t>
      </w:r>
      <w:r>
        <w:rPr>
          <w:spacing w:val="23"/>
        </w:rPr>
        <w:t xml:space="preserve"> </w:t>
      </w:r>
      <w:r>
        <w:t>по</w:t>
      </w:r>
    </w:p>
    <w:p w:rsidR="00E028BC" w:rsidRDefault="00E028BC">
      <w:pPr>
        <w:jc w:val="both"/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p w:rsidR="00E028BC" w:rsidRDefault="00C6722B">
      <w:pPr>
        <w:pStyle w:val="a3"/>
        <w:spacing w:before="67"/>
        <w:ind w:right="518"/>
        <w:jc w:val="both"/>
      </w:pPr>
      <w:r>
        <w:lastRenderedPageBreak/>
        <w:t>профессиональным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общеотраслевых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4A77D7">
        <w:rPr>
          <w:spacing w:val="-1"/>
        </w:rPr>
        <w:t>3</w:t>
      </w:r>
      <w:r>
        <w:t>.</w:t>
      </w:r>
    </w:p>
    <w:p w:rsidR="00E028BC" w:rsidRDefault="00C6722B">
      <w:pPr>
        <w:pStyle w:val="a3"/>
        <w:spacing w:before="2"/>
        <w:ind w:right="506" w:firstLine="539"/>
        <w:jc w:val="both"/>
      </w:pPr>
      <w:r>
        <w:t>Кроме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компенсационного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окладу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 по профессиям рабочих, устанавливается повышающий коэффициент</w:t>
      </w:r>
      <w:r>
        <w:rPr>
          <w:spacing w:val="-62"/>
        </w:rPr>
        <w:t xml:space="preserve"> </w:t>
      </w:r>
      <w:r>
        <w:t>за выполнение важных (особо важных) и ответственных (особо ответственных)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повышающий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решению</w:t>
      </w:r>
      <w:r>
        <w:rPr>
          <w:spacing w:val="-62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 xml:space="preserve">тарифно-квалификационного </w:t>
      </w:r>
      <w:hyperlink r:id="rId25">
        <w:r>
          <w:t>справочника</w:t>
        </w:r>
      </w:hyperlink>
      <w:r>
        <w:t xml:space="preserve"> работ и профессий рабочих (ЕТКС), и</w:t>
      </w:r>
      <w:r>
        <w:rPr>
          <w:spacing w:val="1"/>
        </w:rPr>
        <w:t xml:space="preserve"> </w:t>
      </w:r>
      <w:r>
        <w:t>привлекаемым для выполнения важных (особо важных) и ответственных (особо</w:t>
      </w:r>
      <w:r>
        <w:rPr>
          <w:spacing w:val="1"/>
        </w:rPr>
        <w:t xml:space="preserve"> </w:t>
      </w:r>
      <w:r>
        <w:t>ответственных)</w:t>
      </w:r>
      <w:r>
        <w:rPr>
          <w:spacing w:val="-2"/>
        </w:rPr>
        <w:t xml:space="preserve"> </w:t>
      </w:r>
      <w:r>
        <w:t>работ.</w:t>
      </w:r>
    </w:p>
    <w:p w:rsidR="00E028BC" w:rsidRDefault="00C6722B">
      <w:pPr>
        <w:pStyle w:val="a3"/>
        <w:ind w:right="514" w:firstLine="539"/>
        <w:jc w:val="both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повышающего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62"/>
        </w:rPr>
        <w:t xml:space="preserve"> </w:t>
      </w:r>
      <w:r>
        <w:t>утвержденных</w:t>
      </w:r>
      <w:r>
        <w:rPr>
          <w:spacing w:val="-2"/>
        </w:rPr>
        <w:t xml:space="preserve"> </w:t>
      </w:r>
      <w:r>
        <w:t>ассигнований.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528"/>
        </w:tabs>
        <w:spacing w:before="1"/>
        <w:ind w:right="506"/>
        <w:rPr>
          <w:sz w:val="26"/>
        </w:rPr>
      </w:pPr>
      <w:r>
        <w:rPr>
          <w:sz w:val="26"/>
        </w:rPr>
        <w:t>Тарификация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тарифных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разрядов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рабочим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производятся с учетом Единого тарифно-квалификационного </w:t>
      </w:r>
      <w:hyperlink r:id="rId26">
        <w:r>
          <w:rPr>
            <w:sz w:val="26"/>
          </w:rPr>
          <w:t xml:space="preserve">справочника </w:t>
        </w:r>
      </w:hyperlink>
      <w:r>
        <w:rPr>
          <w:sz w:val="26"/>
        </w:rPr>
        <w:t>работ 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рабочих.</w:t>
      </w:r>
    </w:p>
    <w:p w:rsidR="00E028BC" w:rsidRDefault="00C6722B">
      <w:pPr>
        <w:pStyle w:val="a3"/>
        <w:ind w:right="508" w:firstLine="539"/>
        <w:jc w:val="both"/>
      </w:pPr>
      <w:r>
        <w:t xml:space="preserve">Порядок присвоения рабочим квалификационного разряда определен в </w:t>
      </w:r>
      <w:hyperlink r:id="rId27">
        <w:r>
          <w:t>общих</w:t>
        </w:r>
      </w:hyperlink>
      <w:r>
        <w:rPr>
          <w:spacing w:val="1"/>
        </w:rPr>
        <w:t xml:space="preserve"> </w:t>
      </w:r>
      <w:hyperlink r:id="rId28">
        <w:r>
          <w:t xml:space="preserve">положениях </w:t>
        </w:r>
      </w:hyperlink>
      <w:r>
        <w:t>Единого тарифно-квалификационного справочника работ и профессий</w:t>
      </w:r>
      <w:r>
        <w:rPr>
          <w:spacing w:val="1"/>
        </w:rPr>
        <w:t xml:space="preserve"> </w:t>
      </w:r>
      <w:r>
        <w:t>рабочих народного хозяйства, утвержденных постановлением Госкомтруда СССР и</w:t>
      </w:r>
      <w:r>
        <w:rPr>
          <w:spacing w:val="-62"/>
        </w:rPr>
        <w:t xml:space="preserve"> </w:t>
      </w:r>
      <w:r>
        <w:t>Секретариата</w:t>
      </w:r>
      <w:r>
        <w:rPr>
          <w:spacing w:val="-1"/>
        </w:rPr>
        <w:t xml:space="preserve"> </w:t>
      </w:r>
      <w:r>
        <w:t>ВЦСПС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31.01.1985 N</w:t>
      </w:r>
      <w:r>
        <w:rPr>
          <w:spacing w:val="-2"/>
        </w:rPr>
        <w:t xml:space="preserve"> </w:t>
      </w:r>
      <w:r>
        <w:t>31/3-30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дополнениями).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456"/>
        </w:tabs>
        <w:ind w:right="508"/>
        <w:rPr>
          <w:sz w:val="26"/>
        </w:rPr>
      </w:pPr>
      <w:r>
        <w:rPr>
          <w:sz w:val="26"/>
        </w:rPr>
        <w:t>Заработная</w:t>
      </w:r>
      <w:r>
        <w:rPr>
          <w:spacing w:val="1"/>
          <w:sz w:val="26"/>
        </w:rPr>
        <w:t xml:space="preserve"> </w:t>
      </w:r>
      <w:r>
        <w:rPr>
          <w:sz w:val="26"/>
        </w:rPr>
        <w:t>плата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формуле:</w:t>
      </w:r>
    </w:p>
    <w:p w:rsidR="00E028BC" w:rsidRDefault="00E028BC">
      <w:pPr>
        <w:pStyle w:val="a3"/>
        <w:spacing w:before="3"/>
        <w:ind w:left="0"/>
        <w:rPr>
          <w:sz w:val="20"/>
        </w:rPr>
      </w:pPr>
    </w:p>
    <w:p w:rsidR="00E028BC" w:rsidRDefault="00A32C85">
      <w:pPr>
        <w:tabs>
          <w:tab w:val="left" w:pos="443"/>
        </w:tabs>
        <w:spacing w:before="110"/>
        <w:ind w:right="258"/>
        <w:jc w:val="center"/>
        <w:rPr>
          <w:sz w:val="24"/>
        </w:rPr>
      </w:pPr>
      <w:r w:rsidRPr="00A32C85">
        <w:pict>
          <v:shape id="_x0000_s1027" type="#_x0000_t202" style="position:absolute;left:0;text-align:left;margin-left:253.3pt;margin-top:13.55pt;width:37.05pt;height:7.8pt;z-index:-16602112;mso-position-horizontal-relative:page" filled="f" stroked="f">
            <v:textbox inset="0,0,0,0">
              <w:txbxContent>
                <w:p w:rsidR="00C6722B" w:rsidRDefault="00C6722B">
                  <w:pPr>
                    <w:tabs>
                      <w:tab w:val="left" w:pos="668"/>
                    </w:tabs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раб</w:t>
                  </w:r>
                  <w:r>
                    <w:rPr>
                      <w:i/>
                      <w:sz w:val="14"/>
                    </w:rPr>
                    <w:tab/>
                  </w:r>
                  <w:r>
                    <w:rPr>
                      <w:i/>
                      <w:spacing w:val="-5"/>
                      <w:sz w:val="14"/>
                    </w:rPr>
                    <w:t>д</w:t>
                  </w:r>
                </w:p>
              </w:txbxContent>
            </v:textbox>
            <w10:wrap anchorx="page"/>
          </v:shape>
        </w:pict>
      </w:r>
      <w:r w:rsidR="00C6722B">
        <w:rPr>
          <w:i/>
          <w:sz w:val="24"/>
        </w:rPr>
        <w:t>З</w:t>
      </w:r>
      <w:r w:rsidR="00C6722B">
        <w:rPr>
          <w:i/>
          <w:sz w:val="24"/>
        </w:rPr>
        <w:tab/>
      </w:r>
      <w:r w:rsidR="00C6722B">
        <w:rPr>
          <w:w w:val="95"/>
          <w:sz w:val="24"/>
        </w:rPr>
        <w:t>=</w:t>
      </w:r>
      <w:r w:rsidR="00C6722B">
        <w:rPr>
          <w:spacing w:val="10"/>
          <w:w w:val="95"/>
          <w:sz w:val="24"/>
        </w:rPr>
        <w:t xml:space="preserve"> </w:t>
      </w:r>
      <w:r w:rsidR="00C6722B">
        <w:rPr>
          <w:i/>
          <w:w w:val="95"/>
          <w:sz w:val="24"/>
        </w:rPr>
        <w:t>О</w:t>
      </w:r>
      <w:r w:rsidR="00C6722B">
        <w:rPr>
          <w:i/>
          <w:w w:val="95"/>
          <w:sz w:val="24"/>
          <w:vertAlign w:val="superscript"/>
        </w:rPr>
        <w:t>раб</w:t>
      </w:r>
      <w:r w:rsidR="00C6722B">
        <w:rPr>
          <w:i/>
          <w:spacing w:val="9"/>
          <w:w w:val="95"/>
          <w:sz w:val="24"/>
        </w:rPr>
        <w:t xml:space="preserve"> </w:t>
      </w:r>
      <w:r w:rsidR="00C6722B">
        <w:rPr>
          <w:w w:val="95"/>
          <w:sz w:val="24"/>
        </w:rPr>
        <w:t>+</w:t>
      </w:r>
      <w:r w:rsidR="00C6722B">
        <w:rPr>
          <w:spacing w:val="10"/>
          <w:w w:val="95"/>
          <w:sz w:val="24"/>
        </w:rPr>
        <w:t xml:space="preserve"> </w:t>
      </w:r>
      <w:r w:rsidR="00C6722B">
        <w:rPr>
          <w:i/>
          <w:w w:val="95"/>
          <w:sz w:val="24"/>
        </w:rPr>
        <w:t>В</w:t>
      </w:r>
      <w:r w:rsidR="00C6722B">
        <w:rPr>
          <w:i/>
          <w:w w:val="95"/>
          <w:sz w:val="24"/>
          <w:vertAlign w:val="superscript"/>
        </w:rPr>
        <w:t>раб</w:t>
      </w:r>
      <w:r w:rsidR="00C6722B">
        <w:rPr>
          <w:i/>
          <w:spacing w:val="62"/>
          <w:sz w:val="24"/>
        </w:rPr>
        <w:t xml:space="preserve"> </w:t>
      </w:r>
      <w:r w:rsidR="00C6722B">
        <w:rPr>
          <w:w w:val="95"/>
          <w:sz w:val="24"/>
        </w:rPr>
        <w:t>+</w:t>
      </w:r>
      <w:r w:rsidR="00C6722B">
        <w:rPr>
          <w:spacing w:val="10"/>
          <w:w w:val="95"/>
          <w:sz w:val="24"/>
        </w:rPr>
        <w:t xml:space="preserve"> </w:t>
      </w:r>
      <w:r w:rsidR="00C6722B">
        <w:rPr>
          <w:i/>
          <w:w w:val="95"/>
          <w:sz w:val="24"/>
        </w:rPr>
        <w:t>С</w:t>
      </w:r>
      <w:r w:rsidR="00C6722B">
        <w:rPr>
          <w:i/>
          <w:w w:val="95"/>
          <w:sz w:val="24"/>
          <w:vertAlign w:val="superscript"/>
        </w:rPr>
        <w:t>раб</w:t>
      </w:r>
      <w:r w:rsidR="00C6722B">
        <w:rPr>
          <w:i/>
          <w:spacing w:val="-23"/>
          <w:w w:val="95"/>
          <w:sz w:val="24"/>
        </w:rPr>
        <w:t xml:space="preserve"> </w:t>
      </w:r>
      <w:r w:rsidR="00C6722B">
        <w:rPr>
          <w:w w:val="95"/>
          <w:sz w:val="24"/>
        </w:rPr>
        <w:t>,</w:t>
      </w:r>
      <w:r w:rsidR="00C6722B">
        <w:rPr>
          <w:spacing w:val="15"/>
          <w:w w:val="95"/>
          <w:sz w:val="24"/>
        </w:rPr>
        <w:t xml:space="preserve"> </w:t>
      </w:r>
      <w:r w:rsidR="00C6722B">
        <w:rPr>
          <w:w w:val="95"/>
          <w:sz w:val="24"/>
        </w:rPr>
        <w:t>где</w:t>
      </w:r>
    </w:p>
    <w:p w:rsidR="00E028BC" w:rsidRDefault="00E028BC">
      <w:pPr>
        <w:pStyle w:val="a3"/>
        <w:spacing w:before="4"/>
        <w:ind w:left="0"/>
        <w:rPr>
          <w:sz w:val="27"/>
        </w:rPr>
      </w:pPr>
    </w:p>
    <w:p w:rsidR="00E028BC" w:rsidRDefault="00E028BC">
      <w:pPr>
        <w:rPr>
          <w:sz w:val="27"/>
        </w:rPr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spacing w:before="93"/>
        <w:ind w:left="800"/>
        <w:rPr>
          <w:i/>
          <w:sz w:val="14"/>
        </w:rPr>
      </w:pPr>
      <w:r>
        <w:rPr>
          <w:i/>
          <w:position w:val="6"/>
          <w:sz w:val="24"/>
        </w:rPr>
        <w:lastRenderedPageBreak/>
        <w:t>З</w:t>
      </w:r>
      <w:r>
        <w:rPr>
          <w:i/>
          <w:sz w:val="14"/>
        </w:rPr>
        <w:t>раб</w:t>
      </w:r>
    </w:p>
    <w:p w:rsidR="00E028BC" w:rsidRDefault="00C6722B">
      <w:pPr>
        <w:pStyle w:val="a3"/>
        <w:spacing w:before="93"/>
      </w:pPr>
      <w:r>
        <w:t>и</w:t>
      </w:r>
      <w:r>
        <w:rPr>
          <w:spacing w:val="-4"/>
        </w:rPr>
        <w:t xml:space="preserve"> </w:t>
      </w:r>
      <w:r>
        <w:t>ОП;</w:t>
      </w:r>
    </w:p>
    <w:p w:rsidR="00E028BC" w:rsidRDefault="00A32C85">
      <w:pPr>
        <w:spacing w:before="28" w:line="252" w:lineRule="auto"/>
        <w:ind w:left="951" w:right="8" w:firstLine="38"/>
        <w:rPr>
          <w:i/>
          <w:sz w:val="14"/>
        </w:rPr>
      </w:pPr>
      <w:r w:rsidRPr="00A32C85">
        <w:pict>
          <v:shape id="_x0000_s1026" type="#_x0000_t202" style="position:absolute;left:0;text-align:left;margin-left:113.45pt;margin-top:2.55pt;width:8.95pt;height:13.35pt;z-index:15733248;mso-position-horizontal-relative:page" filled="f" stroked="f">
            <v:textbox inset="0,0,0,0">
              <w:txbxContent>
                <w:p w:rsidR="00C6722B" w:rsidRDefault="00C6722B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2"/>
                      <w:sz w:val="24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="00C6722B">
        <w:rPr>
          <w:i/>
          <w:spacing w:val="-1"/>
          <w:sz w:val="14"/>
        </w:rPr>
        <w:t>раб</w:t>
      </w:r>
      <w:r w:rsidR="00C6722B">
        <w:rPr>
          <w:i/>
          <w:spacing w:val="-32"/>
          <w:sz w:val="14"/>
        </w:rPr>
        <w:t xml:space="preserve"> </w:t>
      </w:r>
      <w:r w:rsidR="00C6722B">
        <w:rPr>
          <w:i/>
          <w:sz w:val="14"/>
        </w:rPr>
        <w:t>д</w:t>
      </w:r>
    </w:p>
    <w:p w:rsidR="00E028BC" w:rsidRDefault="00C6722B">
      <w:pPr>
        <w:spacing w:before="93"/>
        <w:ind w:left="835"/>
        <w:rPr>
          <w:i/>
          <w:sz w:val="14"/>
        </w:rPr>
      </w:pPr>
      <w:r>
        <w:rPr>
          <w:i/>
          <w:spacing w:val="-5"/>
          <w:position w:val="-10"/>
          <w:sz w:val="24"/>
        </w:rPr>
        <w:t>В</w:t>
      </w:r>
      <w:r>
        <w:rPr>
          <w:i/>
          <w:spacing w:val="-29"/>
          <w:position w:val="-10"/>
          <w:sz w:val="24"/>
        </w:rPr>
        <w:t xml:space="preserve"> </w:t>
      </w:r>
      <w:r>
        <w:rPr>
          <w:i/>
          <w:spacing w:val="-5"/>
          <w:sz w:val="14"/>
        </w:rPr>
        <w:t>раб</w:t>
      </w:r>
    </w:p>
    <w:p w:rsidR="00E028BC" w:rsidRDefault="00C6722B">
      <w:pPr>
        <w:pStyle w:val="a4"/>
        <w:numPr>
          <w:ilvl w:val="0"/>
          <w:numId w:val="4"/>
        </w:numPr>
        <w:tabs>
          <w:tab w:val="left" w:pos="182"/>
        </w:tabs>
        <w:spacing w:before="200"/>
        <w:ind w:left="181" w:hanging="169"/>
        <w:jc w:val="left"/>
        <w:rPr>
          <w:sz w:val="26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lastRenderedPageBreak/>
        <w:t>месячная</w:t>
      </w:r>
      <w:r>
        <w:rPr>
          <w:spacing w:val="13"/>
          <w:sz w:val="26"/>
        </w:rPr>
        <w:t xml:space="preserve"> </w:t>
      </w:r>
      <w:r>
        <w:rPr>
          <w:sz w:val="26"/>
        </w:rPr>
        <w:t>заработная</w:t>
      </w:r>
      <w:r>
        <w:rPr>
          <w:spacing w:val="13"/>
          <w:sz w:val="26"/>
        </w:rPr>
        <w:t xml:space="preserve"> </w:t>
      </w:r>
      <w:r>
        <w:rPr>
          <w:sz w:val="26"/>
        </w:rPr>
        <w:t>плата</w:t>
      </w:r>
      <w:r>
        <w:rPr>
          <w:spacing w:val="13"/>
          <w:sz w:val="26"/>
        </w:rPr>
        <w:t xml:space="preserve"> </w:t>
      </w:r>
      <w:r>
        <w:rPr>
          <w:sz w:val="26"/>
        </w:rPr>
        <w:t>работника</w:t>
      </w:r>
      <w:r>
        <w:rPr>
          <w:spacing w:val="12"/>
          <w:sz w:val="26"/>
        </w:rPr>
        <w:t xml:space="preserve"> </w:t>
      </w:r>
      <w:r>
        <w:rPr>
          <w:sz w:val="26"/>
        </w:rPr>
        <w:t>из</w:t>
      </w:r>
      <w:r>
        <w:rPr>
          <w:spacing w:val="15"/>
          <w:sz w:val="26"/>
        </w:rPr>
        <w:t xml:space="preserve"> </w:t>
      </w:r>
      <w:r>
        <w:rPr>
          <w:sz w:val="26"/>
        </w:rPr>
        <w:t>числа</w:t>
      </w:r>
      <w:r>
        <w:rPr>
          <w:spacing w:val="13"/>
          <w:sz w:val="26"/>
        </w:rPr>
        <w:t xml:space="preserve"> </w:t>
      </w:r>
      <w:r>
        <w:rPr>
          <w:sz w:val="26"/>
        </w:rPr>
        <w:t>прочих</w:t>
      </w:r>
      <w:r>
        <w:rPr>
          <w:spacing w:val="12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1"/>
          <w:sz w:val="26"/>
        </w:rPr>
        <w:t xml:space="preserve"> </w:t>
      </w:r>
      <w:r>
        <w:rPr>
          <w:sz w:val="26"/>
        </w:rPr>
        <w:t>УВП</w:t>
      </w:r>
    </w:p>
    <w:p w:rsidR="00E028BC" w:rsidRDefault="00E028BC">
      <w:pPr>
        <w:pStyle w:val="a3"/>
        <w:spacing w:before="7"/>
        <w:ind w:left="0"/>
        <w:rPr>
          <w:sz w:val="37"/>
        </w:rPr>
      </w:pPr>
    </w:p>
    <w:p w:rsidR="00E028BC" w:rsidRDefault="00C6722B">
      <w:pPr>
        <w:pStyle w:val="a4"/>
        <w:numPr>
          <w:ilvl w:val="0"/>
          <w:numId w:val="4"/>
        </w:numPr>
        <w:tabs>
          <w:tab w:val="left" w:pos="223"/>
        </w:tabs>
        <w:spacing w:before="1"/>
        <w:ind w:left="222"/>
        <w:jc w:val="left"/>
        <w:rPr>
          <w:sz w:val="26"/>
        </w:rPr>
      </w:pPr>
      <w:r>
        <w:rPr>
          <w:sz w:val="26"/>
        </w:rPr>
        <w:t>оклад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работника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числа</w:t>
      </w:r>
      <w:r>
        <w:rPr>
          <w:spacing w:val="-4"/>
          <w:sz w:val="26"/>
        </w:rPr>
        <w:t xml:space="preserve"> </w:t>
      </w:r>
      <w:r>
        <w:rPr>
          <w:sz w:val="26"/>
        </w:rPr>
        <w:t>прочих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УВП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ОП;</w:t>
      </w:r>
    </w:p>
    <w:p w:rsidR="00E028BC" w:rsidRDefault="00C6722B">
      <w:pPr>
        <w:pStyle w:val="a3"/>
        <w:spacing w:before="56"/>
        <w:ind w:left="160"/>
      </w:pPr>
      <w:r>
        <w:t>-</w:t>
      </w:r>
      <w:r>
        <w:rPr>
          <w:spacing w:val="22"/>
        </w:rPr>
        <w:t xml:space="preserve"> </w:t>
      </w:r>
      <w:r>
        <w:t>выплаты</w:t>
      </w:r>
      <w:r>
        <w:rPr>
          <w:spacing w:val="86"/>
        </w:rPr>
        <w:t xml:space="preserve"> </w:t>
      </w:r>
      <w:r>
        <w:t>компенсационного</w:t>
      </w:r>
      <w:r>
        <w:rPr>
          <w:spacing w:val="85"/>
        </w:rPr>
        <w:t xml:space="preserve"> </w:t>
      </w:r>
      <w:r>
        <w:t>характера</w:t>
      </w:r>
      <w:r>
        <w:rPr>
          <w:spacing w:val="87"/>
        </w:rPr>
        <w:t xml:space="preserve"> </w:t>
      </w:r>
      <w:r>
        <w:t>работнику</w:t>
      </w:r>
      <w:r>
        <w:rPr>
          <w:spacing w:val="81"/>
        </w:rPr>
        <w:t xml:space="preserve"> </w:t>
      </w:r>
      <w:r>
        <w:t>из</w:t>
      </w:r>
      <w:r>
        <w:rPr>
          <w:spacing w:val="87"/>
        </w:rPr>
        <w:t xml:space="preserve"> </w:t>
      </w:r>
      <w:r>
        <w:t>числа</w:t>
      </w:r>
      <w:r>
        <w:rPr>
          <w:spacing w:val="85"/>
        </w:rPr>
        <w:t xml:space="preserve"> </w:t>
      </w:r>
      <w:r>
        <w:t>прочих</w:t>
      </w:r>
    </w:p>
    <w:p w:rsidR="00E028BC" w:rsidRDefault="00E028BC">
      <w:pPr>
        <w:sectPr w:rsidR="00E028BC">
          <w:type w:val="continuous"/>
          <w:pgSz w:w="11910" w:h="16840"/>
          <w:pgMar w:top="600" w:right="340" w:bottom="280" w:left="1480" w:header="720" w:footer="720" w:gutter="0"/>
          <w:cols w:num="2" w:space="720" w:equalWidth="0">
            <w:col w:w="1225" w:space="40"/>
            <w:col w:w="8825"/>
          </w:cols>
        </w:sectPr>
      </w:pPr>
    </w:p>
    <w:p w:rsidR="00E028BC" w:rsidRDefault="00C6722B">
      <w:pPr>
        <w:pStyle w:val="a3"/>
        <w:spacing w:before="1"/>
      </w:pPr>
      <w:r>
        <w:lastRenderedPageBreak/>
        <w:t>работников</w:t>
      </w:r>
      <w:r>
        <w:rPr>
          <w:spacing w:val="-1"/>
        </w:rPr>
        <w:t xml:space="preserve"> </w:t>
      </w:r>
      <w:r>
        <w:t>УВП</w:t>
      </w:r>
      <w:r>
        <w:rPr>
          <w:spacing w:val="-3"/>
        </w:rPr>
        <w:t xml:space="preserve"> </w:t>
      </w:r>
      <w:r>
        <w:t>и ОП;</w:t>
      </w:r>
    </w:p>
    <w:p w:rsidR="00E028BC" w:rsidRDefault="00E028BC">
      <w:pPr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p w:rsidR="00E028BC" w:rsidRDefault="00C6722B">
      <w:pPr>
        <w:spacing w:before="31"/>
        <w:ind w:left="820"/>
        <w:rPr>
          <w:i/>
          <w:sz w:val="13"/>
        </w:rPr>
      </w:pPr>
      <w:r>
        <w:rPr>
          <w:i/>
          <w:position w:val="-9"/>
          <w:sz w:val="23"/>
        </w:rPr>
        <w:lastRenderedPageBreak/>
        <w:t>С</w:t>
      </w:r>
      <w:r>
        <w:rPr>
          <w:i/>
          <w:spacing w:val="-13"/>
          <w:position w:val="-9"/>
          <w:sz w:val="23"/>
        </w:rPr>
        <w:t xml:space="preserve"> </w:t>
      </w:r>
      <w:r>
        <w:rPr>
          <w:i/>
          <w:sz w:val="13"/>
        </w:rPr>
        <w:t>раб</w:t>
      </w:r>
    </w:p>
    <w:p w:rsidR="00E028BC" w:rsidRDefault="00C6722B">
      <w:pPr>
        <w:pStyle w:val="a3"/>
        <w:spacing w:before="68"/>
      </w:pPr>
      <w:r>
        <w:t>и</w:t>
      </w:r>
      <w:r>
        <w:rPr>
          <w:spacing w:val="-4"/>
        </w:rPr>
        <w:t xml:space="preserve"> </w:t>
      </w:r>
      <w:r>
        <w:t>ОП.</w:t>
      </w:r>
    </w:p>
    <w:p w:rsidR="00E028BC" w:rsidRDefault="00C6722B">
      <w:pPr>
        <w:pStyle w:val="a4"/>
        <w:numPr>
          <w:ilvl w:val="0"/>
          <w:numId w:val="4"/>
        </w:numPr>
        <w:tabs>
          <w:tab w:val="left" w:pos="253"/>
        </w:tabs>
        <w:spacing w:before="70"/>
        <w:ind w:left="252" w:hanging="172"/>
        <w:jc w:val="left"/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lastRenderedPageBreak/>
        <w:t>стимулирующие</w:t>
      </w:r>
      <w:r>
        <w:rPr>
          <w:spacing w:val="14"/>
          <w:sz w:val="26"/>
        </w:rPr>
        <w:t xml:space="preserve"> </w:t>
      </w:r>
      <w:r>
        <w:rPr>
          <w:sz w:val="26"/>
        </w:rPr>
        <w:t>выплаты</w:t>
      </w:r>
      <w:r>
        <w:rPr>
          <w:spacing w:val="16"/>
          <w:sz w:val="26"/>
        </w:rPr>
        <w:t xml:space="preserve"> </w:t>
      </w:r>
      <w:r>
        <w:rPr>
          <w:sz w:val="26"/>
        </w:rPr>
        <w:t>работнику</w:t>
      </w:r>
      <w:r>
        <w:rPr>
          <w:spacing w:val="10"/>
          <w:sz w:val="26"/>
        </w:rPr>
        <w:t xml:space="preserve"> </w:t>
      </w:r>
      <w:r>
        <w:rPr>
          <w:sz w:val="26"/>
        </w:rPr>
        <w:t>из</w:t>
      </w:r>
      <w:r>
        <w:rPr>
          <w:spacing w:val="18"/>
          <w:sz w:val="26"/>
        </w:rPr>
        <w:t xml:space="preserve"> </w:t>
      </w:r>
      <w:r>
        <w:rPr>
          <w:sz w:val="26"/>
        </w:rPr>
        <w:t>числа</w:t>
      </w:r>
      <w:r>
        <w:rPr>
          <w:spacing w:val="16"/>
          <w:sz w:val="26"/>
        </w:rPr>
        <w:t xml:space="preserve"> </w:t>
      </w:r>
      <w:r>
        <w:rPr>
          <w:sz w:val="26"/>
        </w:rPr>
        <w:t>прочих</w:t>
      </w:r>
      <w:r>
        <w:rPr>
          <w:spacing w:val="15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7"/>
          <w:sz w:val="26"/>
        </w:rPr>
        <w:t xml:space="preserve"> </w:t>
      </w:r>
      <w:r>
        <w:rPr>
          <w:sz w:val="26"/>
        </w:rPr>
        <w:t>УВП</w:t>
      </w:r>
    </w:p>
    <w:p w:rsidR="00E028BC" w:rsidRDefault="00E028BC">
      <w:pPr>
        <w:rPr>
          <w:sz w:val="26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num="2" w:space="720" w:equalWidth="0">
            <w:col w:w="1234" w:space="40"/>
            <w:col w:w="8816"/>
          </w:cols>
        </w:sectPr>
      </w:pPr>
    </w:p>
    <w:p w:rsidR="00E028BC" w:rsidRDefault="00E028BC">
      <w:pPr>
        <w:pStyle w:val="a3"/>
        <w:ind w:left="0"/>
        <w:rPr>
          <w:sz w:val="19"/>
        </w:rPr>
      </w:pPr>
    </w:p>
    <w:p w:rsidR="00E028BC" w:rsidRDefault="00C6722B">
      <w:pPr>
        <w:pStyle w:val="Heading1"/>
        <w:spacing w:before="88"/>
        <w:ind w:left="647"/>
      </w:pPr>
      <w:r>
        <w:t>Порядок</w:t>
      </w:r>
      <w:r>
        <w:rPr>
          <w:spacing w:val="-7"/>
        </w:rPr>
        <w:t xml:space="preserve"> </w:t>
      </w:r>
      <w:r>
        <w:t>расчета</w:t>
      </w:r>
      <w:r>
        <w:rPr>
          <w:spacing w:val="-6"/>
        </w:rPr>
        <w:t xml:space="preserve"> </w:t>
      </w:r>
      <w:r>
        <w:t>компенсационных</w:t>
      </w:r>
      <w:r>
        <w:rPr>
          <w:spacing w:val="-5"/>
        </w:rPr>
        <w:t xml:space="preserve"> </w:t>
      </w:r>
      <w:r>
        <w:t>выплат</w:t>
      </w:r>
    </w:p>
    <w:p w:rsidR="00E028BC" w:rsidRDefault="00E028BC">
      <w:pPr>
        <w:pStyle w:val="a3"/>
        <w:spacing w:before="4"/>
        <w:ind w:left="0"/>
        <w:rPr>
          <w:b/>
          <w:sz w:val="25"/>
        </w:rPr>
      </w:pPr>
    </w:p>
    <w:p w:rsidR="004A77D7" w:rsidRPr="004A77D7" w:rsidRDefault="00C6722B" w:rsidP="004A77D7">
      <w:pPr>
        <w:pStyle w:val="a4"/>
        <w:numPr>
          <w:ilvl w:val="1"/>
          <w:numId w:val="6"/>
        </w:numPr>
        <w:tabs>
          <w:tab w:val="left" w:pos="1694"/>
        </w:tabs>
        <w:ind w:right="513"/>
      </w:pPr>
      <w:r>
        <w:rPr>
          <w:sz w:val="26"/>
        </w:rPr>
        <w:t>Размер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компенсационного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в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с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действующим</w:t>
      </w:r>
      <w:r w:rsidRPr="004A77D7"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 w:rsidR="004A77D7">
        <w:rPr>
          <w:sz w:val="26"/>
        </w:rPr>
        <w:t>.</w:t>
      </w:r>
    </w:p>
    <w:p w:rsidR="00E028BC" w:rsidRPr="004A77D7" w:rsidRDefault="00C6722B" w:rsidP="004A77D7">
      <w:pPr>
        <w:pStyle w:val="a4"/>
        <w:numPr>
          <w:ilvl w:val="1"/>
          <w:numId w:val="6"/>
        </w:numPr>
        <w:tabs>
          <w:tab w:val="left" w:pos="1694"/>
        </w:tabs>
        <w:ind w:right="513"/>
        <w:rPr>
          <w:sz w:val="28"/>
          <w:szCs w:val="28"/>
        </w:rPr>
      </w:pPr>
      <w:r w:rsidRPr="004A77D7">
        <w:rPr>
          <w:sz w:val="28"/>
          <w:szCs w:val="28"/>
        </w:rPr>
        <w:t xml:space="preserve"> В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каждой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образовательной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организации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разрабатывается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и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утверждается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перечень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(конкретные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наименования)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и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размеры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выплат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компенсационного</w:t>
      </w:r>
      <w:r w:rsidRPr="004A77D7">
        <w:rPr>
          <w:spacing w:val="1"/>
          <w:sz w:val="28"/>
          <w:szCs w:val="28"/>
        </w:rPr>
        <w:t xml:space="preserve"> </w:t>
      </w:r>
      <w:r w:rsidRPr="004A77D7">
        <w:rPr>
          <w:sz w:val="28"/>
          <w:szCs w:val="28"/>
        </w:rPr>
        <w:t>характера.</w:t>
      </w:r>
    </w:p>
    <w:p w:rsidR="00E028BC" w:rsidRDefault="00C6722B">
      <w:pPr>
        <w:pStyle w:val="a3"/>
        <w:ind w:left="761"/>
        <w:jc w:val="both"/>
      </w:pPr>
      <w:r>
        <w:t>Данный</w:t>
      </w:r>
      <w:r>
        <w:rPr>
          <w:spacing w:val="2"/>
        </w:rPr>
        <w:t xml:space="preserve"> </w:t>
      </w:r>
      <w:r>
        <w:t>перечень</w:t>
      </w:r>
      <w:r>
        <w:rPr>
          <w:spacing w:val="64"/>
        </w:rPr>
        <w:t xml:space="preserve"> </w:t>
      </w:r>
      <w:r>
        <w:t>формируется</w:t>
      </w:r>
      <w:r>
        <w:rPr>
          <w:spacing w:val="64"/>
        </w:rPr>
        <w:t xml:space="preserve"> </w:t>
      </w:r>
      <w:r>
        <w:t>аналогично</w:t>
      </w:r>
      <w:r>
        <w:rPr>
          <w:spacing w:val="68"/>
        </w:rPr>
        <w:t xml:space="preserve"> </w:t>
      </w:r>
      <w:r>
        <w:t>утвержденному</w:t>
      </w:r>
      <w:r>
        <w:rPr>
          <w:spacing w:val="62"/>
        </w:rPr>
        <w:t xml:space="preserve"> </w:t>
      </w:r>
      <w:r>
        <w:t>Министерством</w:t>
      </w:r>
    </w:p>
    <w:p w:rsidR="00E028BC" w:rsidRDefault="00E028BC">
      <w:pPr>
        <w:jc w:val="both"/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p w:rsidR="00E028BC" w:rsidRDefault="00C6722B">
      <w:pPr>
        <w:pStyle w:val="a3"/>
        <w:spacing w:before="67"/>
        <w:ind w:right="505"/>
        <w:jc w:val="both"/>
      </w:pPr>
      <w:r>
        <w:lastRenderedPageBreak/>
        <w:t>здравоохранения и социального развития Российской Федерации для федеральных</w:t>
      </w:r>
      <w:r>
        <w:rPr>
          <w:spacing w:val="1"/>
        </w:rPr>
        <w:t xml:space="preserve"> </w:t>
      </w:r>
      <w:r>
        <w:t>бюджетных,</w:t>
      </w:r>
      <w:r>
        <w:rPr>
          <w:spacing w:val="1"/>
        </w:rPr>
        <w:t xml:space="preserve"> </w:t>
      </w:r>
      <w:r>
        <w:t>автономных,</w:t>
      </w:r>
      <w:r>
        <w:rPr>
          <w:spacing w:val="1"/>
        </w:rPr>
        <w:t xml:space="preserve"> </w:t>
      </w:r>
      <w:r>
        <w:t>казенных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</w:t>
      </w:r>
      <w:hyperlink r:id="rId29">
        <w:r>
          <w:t>приказ</w:t>
        </w:r>
      </w:hyperlink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 и социального развития Российской Федерации от 29.12.2007 N</w:t>
      </w:r>
      <w:r>
        <w:rPr>
          <w:spacing w:val="1"/>
        </w:rPr>
        <w:t xml:space="preserve"> </w:t>
      </w:r>
      <w:r>
        <w:t>822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компенсационного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бюджетных,</w:t>
      </w:r>
      <w:r>
        <w:rPr>
          <w:spacing w:val="1"/>
        </w:rPr>
        <w:t xml:space="preserve"> </w:t>
      </w:r>
      <w:r>
        <w:t>автономных,</w:t>
      </w:r>
      <w:r>
        <w:rPr>
          <w:spacing w:val="1"/>
        </w:rPr>
        <w:t xml:space="preserve"> </w:t>
      </w:r>
      <w:r>
        <w:t>казенных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порядке установления выплат компенсационного характера в этих учреждениях",</w:t>
      </w:r>
      <w:r>
        <w:rPr>
          <w:spacing w:val="1"/>
        </w:rPr>
        <w:t xml:space="preserve"> </w:t>
      </w:r>
      <w:r>
        <w:t>зарегистрированный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России 01.02.2008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11081).</w:t>
      </w:r>
    </w:p>
    <w:p w:rsidR="00E028BC" w:rsidRDefault="00C6722B">
      <w:pPr>
        <w:pStyle w:val="a3"/>
        <w:spacing w:before="2"/>
        <w:ind w:right="514" w:firstLine="539"/>
        <w:jc w:val="both"/>
      </w:pPr>
      <w:r>
        <w:t>Решение о введении соответствующих выплат принимается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коллективными</w:t>
      </w:r>
      <w:r>
        <w:rPr>
          <w:spacing w:val="1"/>
        </w:rPr>
        <w:t xml:space="preserve"> </w:t>
      </w:r>
      <w:r>
        <w:t>договорами,</w:t>
      </w:r>
      <w:r>
        <w:rPr>
          <w:spacing w:val="1"/>
        </w:rPr>
        <w:t xml:space="preserve"> </w:t>
      </w:r>
      <w:r>
        <w:t>соглашениями,</w:t>
      </w:r>
      <w:r>
        <w:rPr>
          <w:spacing w:val="1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610"/>
        </w:tabs>
        <w:ind w:right="511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</w:t>
      </w:r>
      <w:r>
        <w:rPr>
          <w:spacing w:val="1"/>
          <w:sz w:val="26"/>
        </w:rPr>
        <w:t xml:space="preserve"> </w:t>
      </w:r>
      <w:r>
        <w:rPr>
          <w:sz w:val="26"/>
        </w:rPr>
        <w:t>(должностей),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зон</w:t>
      </w:r>
      <w:r>
        <w:rPr>
          <w:spacing w:val="-62"/>
          <w:sz w:val="26"/>
        </w:rPr>
        <w:t xml:space="preserve"> </w:t>
      </w:r>
      <w:r>
        <w:rPr>
          <w:sz w:val="26"/>
        </w:rPr>
        <w:t>обслуживания, увеличении объема работы или исполнении обязанностей временно</w:t>
      </w:r>
      <w:r>
        <w:rPr>
          <w:spacing w:val="1"/>
          <w:sz w:val="26"/>
        </w:rPr>
        <w:t xml:space="preserve"> </w:t>
      </w:r>
      <w:r>
        <w:rPr>
          <w:sz w:val="26"/>
        </w:rPr>
        <w:t>отсутствующего работника без освобождения от работы, определенной 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договором,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работнику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производится доплата.</w:t>
      </w:r>
    </w:p>
    <w:p w:rsidR="00E028BC" w:rsidRDefault="00C6722B">
      <w:pPr>
        <w:pStyle w:val="a3"/>
        <w:spacing w:before="1"/>
        <w:ind w:right="515" w:firstLine="539"/>
        <w:jc w:val="both"/>
      </w:pPr>
      <w:r>
        <w:t>Размер доплаты устанавливается по соглашению сторон трудового договора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работы.</w:t>
      </w:r>
    </w:p>
    <w:p w:rsidR="00E028BC" w:rsidRDefault="00E028BC">
      <w:pPr>
        <w:pStyle w:val="a3"/>
        <w:spacing w:before="5"/>
        <w:ind w:left="0"/>
      </w:pPr>
    </w:p>
    <w:p w:rsidR="00E028BC" w:rsidRDefault="00C6722B">
      <w:pPr>
        <w:pStyle w:val="Heading1"/>
        <w:ind w:left="1611" w:right="1361" w:hanging="2"/>
      </w:pPr>
      <w:r>
        <w:t>Порядок расчета доплат работникам, в том числе</w:t>
      </w:r>
      <w:r>
        <w:rPr>
          <w:spacing w:val="1"/>
        </w:rPr>
        <w:t xml:space="preserve"> </w:t>
      </w:r>
      <w:r>
        <w:t>педагогическим,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объемы</w:t>
      </w:r>
      <w:r>
        <w:rPr>
          <w:spacing w:val="-4"/>
        </w:rPr>
        <w:t xml:space="preserve"> </w:t>
      </w:r>
      <w:r>
        <w:t>работы</w:t>
      </w:r>
    </w:p>
    <w:p w:rsidR="00E028BC" w:rsidRDefault="00E028BC">
      <w:pPr>
        <w:pStyle w:val="a3"/>
        <w:spacing w:before="5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610"/>
        </w:tabs>
        <w:ind w:right="507"/>
        <w:rPr>
          <w:sz w:val="26"/>
        </w:rPr>
      </w:pPr>
      <w:r>
        <w:rPr>
          <w:sz w:val="26"/>
        </w:rPr>
        <w:t>Размер</w:t>
      </w:r>
      <w:r>
        <w:rPr>
          <w:spacing w:val="1"/>
          <w:sz w:val="26"/>
        </w:rPr>
        <w:t xml:space="preserve"> </w:t>
      </w:r>
      <w:r>
        <w:rPr>
          <w:sz w:val="26"/>
        </w:rPr>
        <w:t>доплат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-3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действующим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законодательством.</w:t>
      </w:r>
    </w:p>
    <w:p w:rsidR="00E028BC" w:rsidRDefault="00C6722B">
      <w:pPr>
        <w:pStyle w:val="a3"/>
        <w:spacing w:before="1"/>
        <w:ind w:right="513" w:firstLine="539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перечень</w:t>
      </w:r>
      <w:r>
        <w:rPr>
          <w:spacing w:val="-62"/>
        </w:rPr>
        <w:t xml:space="preserve"> </w:t>
      </w:r>
      <w:r>
        <w:t>(конкретные наименования) и размеры доплат за дополнительные виды и объемы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категориям</w:t>
      </w:r>
      <w:r>
        <w:rPr>
          <w:spacing w:val="-3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работникам.</w:t>
      </w:r>
    </w:p>
    <w:p w:rsidR="00E028BC" w:rsidRDefault="00C6722B">
      <w:pPr>
        <w:pStyle w:val="a4"/>
        <w:numPr>
          <w:ilvl w:val="1"/>
          <w:numId w:val="6"/>
        </w:numPr>
        <w:tabs>
          <w:tab w:val="left" w:pos="1454"/>
        </w:tabs>
        <w:ind w:right="510"/>
        <w:rPr>
          <w:sz w:val="26"/>
        </w:rPr>
      </w:pPr>
      <w:r>
        <w:rPr>
          <w:sz w:val="26"/>
        </w:rPr>
        <w:t>Размер</w:t>
      </w:r>
      <w:r>
        <w:rPr>
          <w:spacing w:val="1"/>
          <w:sz w:val="26"/>
        </w:rPr>
        <w:t xml:space="preserve"> </w:t>
      </w:r>
      <w:r>
        <w:rPr>
          <w:sz w:val="26"/>
        </w:rPr>
        <w:t>доплат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работнику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верхним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пределом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ограничивается.</w:t>
      </w:r>
    </w:p>
    <w:p w:rsidR="00E028BC" w:rsidRDefault="00C6722B">
      <w:pPr>
        <w:pStyle w:val="a3"/>
        <w:ind w:right="511" w:firstLine="539"/>
        <w:jc w:val="both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(дополнительные</w:t>
      </w:r>
      <w:r>
        <w:rPr>
          <w:spacing w:val="1"/>
        </w:rPr>
        <w:t xml:space="preserve"> </w:t>
      </w:r>
      <w:r>
        <w:t>виды работ)</w:t>
      </w:r>
      <w:r>
        <w:rPr>
          <w:spacing w:val="-1"/>
        </w:rPr>
        <w:t xml:space="preserve"> </w:t>
      </w:r>
      <w:r>
        <w:t>дан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spacing w:before="6"/>
        <w:ind w:left="0"/>
        <w:rPr>
          <w:sz w:val="24"/>
        </w:rPr>
      </w:pPr>
    </w:p>
    <w:p w:rsidR="00E028BC" w:rsidRDefault="00C6722B">
      <w:pPr>
        <w:pStyle w:val="Heading1"/>
        <w:spacing w:before="1"/>
        <w:ind w:left="2384" w:right="2137"/>
      </w:pPr>
      <w:r>
        <w:t>Порядок</w:t>
      </w:r>
      <w:r>
        <w:rPr>
          <w:spacing w:val="-6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заработной</w:t>
      </w:r>
      <w:r>
        <w:rPr>
          <w:spacing w:val="-5"/>
        </w:rPr>
        <w:t xml:space="preserve"> </w:t>
      </w:r>
      <w:r>
        <w:t>платы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совместительству</w:t>
      </w:r>
    </w:p>
    <w:p w:rsidR="00E028BC" w:rsidRDefault="00E028BC">
      <w:pPr>
        <w:pStyle w:val="a3"/>
        <w:spacing w:before="5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463"/>
        </w:tabs>
        <w:ind w:right="510"/>
        <w:rPr>
          <w:sz w:val="26"/>
        </w:rPr>
      </w:pPr>
      <w:r>
        <w:rPr>
          <w:sz w:val="26"/>
        </w:rPr>
        <w:t>Оклады,</w:t>
      </w:r>
      <w:r>
        <w:rPr>
          <w:spacing w:val="1"/>
          <w:sz w:val="26"/>
        </w:rPr>
        <w:t xml:space="preserve"> </w:t>
      </w:r>
      <w:r>
        <w:rPr>
          <w:sz w:val="26"/>
        </w:rPr>
        <w:t>тарифные</w:t>
      </w:r>
      <w:r>
        <w:rPr>
          <w:spacing w:val="1"/>
          <w:sz w:val="26"/>
        </w:rPr>
        <w:t xml:space="preserve"> </w:t>
      </w:r>
      <w:r>
        <w:rPr>
          <w:sz w:val="26"/>
        </w:rPr>
        <w:t>ставки,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 Федерации, заключен трудовой договор о работе по совместительству,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размерах,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категорий работников, для которых данная образовательная организация 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местом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работы.</w:t>
      </w:r>
    </w:p>
    <w:p w:rsidR="00E028BC" w:rsidRDefault="00C6722B">
      <w:pPr>
        <w:pStyle w:val="a3"/>
        <w:ind w:right="505" w:firstLine="539"/>
        <w:jc w:val="both"/>
      </w:pPr>
      <w:r>
        <w:t>Определение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должности, занимаемой в порядке совместительства, производится раздельно по</w:t>
      </w:r>
      <w:r>
        <w:rPr>
          <w:spacing w:val="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 должностей.</w:t>
      </w:r>
    </w:p>
    <w:p w:rsidR="00E028BC" w:rsidRDefault="00E028BC">
      <w:pPr>
        <w:jc w:val="both"/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346"/>
        </w:tabs>
        <w:spacing w:before="67"/>
        <w:ind w:right="510"/>
        <w:rPr>
          <w:sz w:val="26"/>
        </w:rPr>
      </w:pPr>
      <w:r>
        <w:rPr>
          <w:sz w:val="26"/>
        </w:rPr>
        <w:lastRenderedPageBreak/>
        <w:t>Оплата труда лиц, работающих по совместительству, а также на условиях</w:t>
      </w:r>
      <w:r>
        <w:rPr>
          <w:spacing w:val="-62"/>
          <w:sz w:val="26"/>
        </w:rPr>
        <w:t xml:space="preserve"> </w:t>
      </w:r>
      <w:r>
        <w:rPr>
          <w:sz w:val="26"/>
        </w:rPr>
        <w:t>неполного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пропорционально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отработанному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противоречащих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-4"/>
          <w:sz w:val="26"/>
        </w:rPr>
        <w:t xml:space="preserve"> </w:t>
      </w:r>
      <w:r>
        <w:rPr>
          <w:sz w:val="26"/>
        </w:rPr>
        <w:t>правовым</w:t>
      </w:r>
      <w:r>
        <w:rPr>
          <w:spacing w:val="-3"/>
          <w:sz w:val="26"/>
        </w:rPr>
        <w:t xml:space="preserve"> </w:t>
      </w:r>
      <w:r>
        <w:rPr>
          <w:sz w:val="26"/>
        </w:rPr>
        <w:t>актам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 Федерации,</w:t>
      </w:r>
      <w:r>
        <w:rPr>
          <w:spacing w:val="-3"/>
          <w:sz w:val="26"/>
        </w:rPr>
        <w:t xml:space="preserve"> </w:t>
      </w:r>
      <w:r>
        <w:rPr>
          <w:sz w:val="26"/>
        </w:rPr>
        <w:t>настоящему</w:t>
      </w:r>
      <w:r>
        <w:rPr>
          <w:spacing w:val="-9"/>
          <w:sz w:val="26"/>
        </w:rPr>
        <w:t xml:space="preserve"> </w:t>
      </w:r>
      <w:r>
        <w:rPr>
          <w:sz w:val="26"/>
        </w:rPr>
        <w:t>Положению.</w:t>
      </w:r>
    </w:p>
    <w:p w:rsidR="00E028BC" w:rsidRDefault="00C6722B">
      <w:pPr>
        <w:pStyle w:val="a3"/>
        <w:ind w:right="508" w:firstLine="539"/>
        <w:jc w:val="both"/>
      </w:pP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нормированных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совместительству с</w:t>
      </w:r>
      <w:r>
        <w:rPr>
          <w:spacing w:val="1"/>
        </w:rPr>
        <w:t xml:space="preserve"> </w:t>
      </w:r>
      <w:r>
        <w:t>повременной</w:t>
      </w:r>
      <w:r>
        <w:rPr>
          <w:spacing w:val="1"/>
        </w:rPr>
        <w:t xml:space="preserve"> </w:t>
      </w:r>
      <w:r>
        <w:t>оплатой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фактически</w:t>
      </w:r>
      <w:r>
        <w:rPr>
          <w:spacing w:val="-1"/>
        </w:rPr>
        <w:t xml:space="preserve"> </w:t>
      </w:r>
      <w:r>
        <w:t>выполненный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работ.</w:t>
      </w:r>
    </w:p>
    <w:p w:rsidR="00E028BC" w:rsidRDefault="00C6722B">
      <w:pPr>
        <w:pStyle w:val="Heading1"/>
        <w:spacing w:before="239"/>
      </w:pPr>
      <w:r>
        <w:t>Порядок</w:t>
      </w:r>
      <w:r>
        <w:rPr>
          <w:spacing w:val="-7"/>
        </w:rPr>
        <w:t xml:space="preserve"> </w:t>
      </w:r>
      <w:r>
        <w:t>расчета</w:t>
      </w:r>
      <w:r>
        <w:rPr>
          <w:spacing w:val="-7"/>
        </w:rPr>
        <w:t xml:space="preserve"> </w:t>
      </w:r>
      <w:r>
        <w:t>стимулирующих</w:t>
      </w:r>
      <w:r>
        <w:rPr>
          <w:spacing w:val="-5"/>
        </w:rPr>
        <w:t xml:space="preserve"> </w:t>
      </w:r>
      <w:r>
        <w:t>выплат</w:t>
      </w:r>
    </w:p>
    <w:p w:rsidR="00E028BC" w:rsidRDefault="00E028BC">
      <w:pPr>
        <w:pStyle w:val="a3"/>
        <w:spacing w:before="3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559"/>
        </w:tabs>
        <w:spacing w:before="1"/>
        <w:ind w:right="513"/>
        <w:rPr>
          <w:sz w:val="26"/>
        </w:rPr>
      </w:pPr>
      <w:r>
        <w:rPr>
          <w:sz w:val="26"/>
        </w:rPr>
        <w:t>Выплаты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-62"/>
          <w:sz w:val="26"/>
        </w:rPr>
        <w:t xml:space="preserve"> </w:t>
      </w:r>
      <w:r>
        <w:rPr>
          <w:sz w:val="26"/>
        </w:rPr>
        <w:t>коллективными договорами, соглашениями, локальными нормативными актами 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2"/>
          <w:sz w:val="26"/>
        </w:rPr>
        <w:t xml:space="preserve"> </w:t>
      </w:r>
      <w:r>
        <w:rPr>
          <w:sz w:val="26"/>
        </w:rPr>
        <w:t>фонда</w:t>
      </w:r>
      <w:r>
        <w:rPr>
          <w:spacing w:val="2"/>
          <w:sz w:val="26"/>
        </w:rPr>
        <w:t xml:space="preserve"> </w:t>
      </w:r>
      <w:r>
        <w:rPr>
          <w:sz w:val="26"/>
        </w:rPr>
        <w:t>оплаты труда.</w:t>
      </w:r>
    </w:p>
    <w:p w:rsidR="00E028BC" w:rsidRDefault="00C6722B">
      <w:pPr>
        <w:pStyle w:val="a3"/>
        <w:ind w:right="513" w:firstLine="539"/>
        <w:jc w:val="both"/>
      </w:pPr>
      <w:r>
        <w:t>Выплаты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уставным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028BC" w:rsidRDefault="00C6722B">
      <w:pPr>
        <w:pStyle w:val="a3"/>
        <w:ind w:right="509" w:firstLine="539"/>
        <w:jc w:val="both"/>
      </w:pP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выплаты,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данные</w:t>
      </w:r>
      <w:r>
        <w:rPr>
          <w:spacing w:val="66"/>
        </w:rPr>
        <w:t xml:space="preserve"> </w:t>
      </w:r>
      <w:r>
        <w:t>выплаты</w:t>
      </w:r>
      <w:r>
        <w:rPr>
          <w:spacing w:val="-62"/>
        </w:rPr>
        <w:t xml:space="preserve"> </w:t>
      </w:r>
      <w:r>
        <w:t>производятся.</w:t>
      </w:r>
    </w:p>
    <w:p w:rsidR="00E028BC" w:rsidRDefault="00C6722B">
      <w:pPr>
        <w:pStyle w:val="a3"/>
        <w:ind w:right="511" w:firstLine="539"/>
        <w:jc w:val="both"/>
      </w:pPr>
      <w:r>
        <w:t>Критерии, показатели и периодичность оценки эффективности деятельности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коллективными</w:t>
      </w:r>
      <w:r>
        <w:rPr>
          <w:spacing w:val="1"/>
        </w:rPr>
        <w:t xml:space="preserve"> </w:t>
      </w:r>
      <w:r>
        <w:t>договорами,</w:t>
      </w:r>
      <w:r>
        <w:rPr>
          <w:spacing w:val="1"/>
        </w:rPr>
        <w:t xml:space="preserve"> </w:t>
      </w:r>
      <w:r>
        <w:t>соглашениями,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показателей эффективности</w:t>
      </w:r>
      <w:r>
        <w:rPr>
          <w:spacing w:val="-3"/>
        </w:rPr>
        <w:t xml:space="preserve"> </w:t>
      </w:r>
      <w:r>
        <w:t>деятельности 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028BC" w:rsidRDefault="00C6722B">
      <w:pPr>
        <w:pStyle w:val="a3"/>
        <w:ind w:right="512" w:firstLine="539"/>
        <w:jc w:val="both"/>
      </w:pPr>
      <w:r>
        <w:t>Размеры выплат стимулирующего характера устанавливаются в процентном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окладам</w:t>
      </w:r>
      <w:r>
        <w:rPr>
          <w:spacing w:val="1"/>
        </w:rPr>
        <w:t xml:space="preserve"> </w:t>
      </w:r>
      <w:r>
        <w:t>(ставкам)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62"/>
        </w:rPr>
        <w:t xml:space="preserve"> </w:t>
      </w:r>
      <w:r>
        <w:t>квалификационным группам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абсолютном</w:t>
      </w:r>
      <w:r>
        <w:rPr>
          <w:spacing w:val="-2"/>
        </w:rPr>
        <w:t xml:space="preserve"> </w:t>
      </w:r>
      <w:r>
        <w:t>значении.</w:t>
      </w:r>
    </w:p>
    <w:p w:rsidR="00E028BC" w:rsidRDefault="00C6722B">
      <w:pPr>
        <w:pStyle w:val="a3"/>
        <w:spacing w:before="1"/>
        <w:ind w:right="511" w:firstLine="539"/>
        <w:jc w:val="both"/>
      </w:pPr>
      <w:r>
        <w:t>Выплаты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>отношении,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окладу</w:t>
      </w:r>
      <w:r>
        <w:rPr>
          <w:spacing w:val="1"/>
        </w:rPr>
        <w:t xml:space="preserve"> </w:t>
      </w:r>
      <w:r>
        <w:t>(ставке),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66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работнику</w:t>
      </w:r>
      <w:r>
        <w:rPr>
          <w:spacing w:val="-5"/>
        </w:rPr>
        <w:t xml:space="preserve"> </w:t>
      </w:r>
      <w:r>
        <w:t>верхним</w:t>
      </w:r>
      <w:r>
        <w:rPr>
          <w:spacing w:val="-1"/>
        </w:rPr>
        <w:t xml:space="preserve"> </w:t>
      </w:r>
      <w:r>
        <w:t>пределом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ограничивается.</w:t>
      </w:r>
    </w:p>
    <w:p w:rsidR="00E028BC" w:rsidRDefault="00C6722B">
      <w:pPr>
        <w:pStyle w:val="a3"/>
        <w:ind w:right="508" w:firstLine="539"/>
        <w:jc w:val="both"/>
      </w:pPr>
      <w:r>
        <w:t>В целях поощрения работников за выполненную работу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устанавливаться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характера: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14"/>
        </w:tabs>
        <w:ind w:left="913" w:hanging="153"/>
        <w:jc w:val="left"/>
        <w:rPr>
          <w:sz w:val="26"/>
        </w:rPr>
      </w:pP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интенсивность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высокие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14"/>
        </w:tabs>
        <w:spacing w:before="1" w:line="299" w:lineRule="exact"/>
        <w:ind w:left="913" w:hanging="153"/>
        <w:jc w:val="left"/>
        <w:rPr>
          <w:sz w:val="26"/>
        </w:rPr>
      </w:pP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выполняемых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14"/>
        </w:tabs>
        <w:spacing w:line="299" w:lineRule="exact"/>
        <w:ind w:left="913" w:hanging="153"/>
        <w:jc w:val="left"/>
        <w:rPr>
          <w:sz w:val="26"/>
        </w:rPr>
      </w:pPr>
      <w:r>
        <w:rPr>
          <w:sz w:val="26"/>
        </w:rPr>
        <w:t>премиальные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выплаты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работы.</w:t>
      </w:r>
    </w:p>
    <w:p w:rsidR="00E028BC" w:rsidRDefault="00C6722B">
      <w:pPr>
        <w:pStyle w:val="a3"/>
        <w:spacing w:before="1"/>
        <w:ind w:firstLine="539"/>
      </w:pPr>
      <w:r>
        <w:t>При</w:t>
      </w:r>
      <w:r>
        <w:rPr>
          <w:spacing w:val="55"/>
        </w:rPr>
        <w:t xml:space="preserve"> </w:t>
      </w:r>
      <w:r>
        <w:t>определении</w:t>
      </w:r>
      <w:r>
        <w:rPr>
          <w:spacing w:val="55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размеров</w:t>
      </w:r>
      <w:r>
        <w:rPr>
          <w:spacing w:val="54"/>
        </w:rPr>
        <w:t xml:space="preserve"> </w:t>
      </w:r>
      <w:r>
        <w:t>выплат</w:t>
      </w:r>
      <w:r>
        <w:rPr>
          <w:spacing w:val="54"/>
        </w:rPr>
        <w:t xml:space="preserve"> </w:t>
      </w:r>
      <w:r>
        <w:t>стимулирующего</w:t>
      </w:r>
      <w:r>
        <w:rPr>
          <w:spacing w:val="54"/>
        </w:rPr>
        <w:t xml:space="preserve"> </w:t>
      </w:r>
      <w:r>
        <w:t>характера</w:t>
      </w:r>
      <w:r>
        <w:rPr>
          <w:spacing w:val="-62"/>
        </w:rPr>
        <w:t xml:space="preserve"> </w:t>
      </w:r>
      <w:r>
        <w:t>рекомендуется</w:t>
      </w:r>
      <w:r>
        <w:rPr>
          <w:spacing w:val="4"/>
        </w:rPr>
        <w:t xml:space="preserve"> </w:t>
      </w:r>
      <w:r>
        <w:t>учитывать: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93"/>
        </w:tabs>
        <w:ind w:right="513" w:firstLine="539"/>
        <w:jc w:val="left"/>
        <w:rPr>
          <w:sz w:val="26"/>
        </w:rPr>
      </w:pPr>
      <w:r>
        <w:rPr>
          <w:sz w:val="26"/>
        </w:rPr>
        <w:t>успешное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добросовестное</w:t>
      </w:r>
      <w:r>
        <w:rPr>
          <w:spacing w:val="8"/>
          <w:sz w:val="26"/>
        </w:rPr>
        <w:t xml:space="preserve"> </w:t>
      </w:r>
      <w:r>
        <w:rPr>
          <w:sz w:val="26"/>
        </w:rPr>
        <w:t>исполнение</w:t>
      </w:r>
      <w:r>
        <w:rPr>
          <w:spacing w:val="6"/>
          <w:sz w:val="26"/>
        </w:rPr>
        <w:t xml:space="preserve"> </w:t>
      </w:r>
      <w:r>
        <w:rPr>
          <w:sz w:val="26"/>
        </w:rPr>
        <w:t>работником</w:t>
      </w:r>
      <w:r>
        <w:rPr>
          <w:spacing w:val="5"/>
          <w:sz w:val="26"/>
        </w:rPr>
        <w:t xml:space="preserve"> </w:t>
      </w:r>
      <w:r>
        <w:rPr>
          <w:sz w:val="26"/>
        </w:rPr>
        <w:t>своих</w:t>
      </w:r>
      <w:r>
        <w:rPr>
          <w:spacing w:val="8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обязанностей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периоде;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16"/>
        </w:tabs>
        <w:ind w:right="514" w:firstLine="539"/>
        <w:jc w:val="left"/>
        <w:rPr>
          <w:sz w:val="26"/>
        </w:rPr>
      </w:pPr>
      <w:r>
        <w:rPr>
          <w:sz w:val="26"/>
        </w:rPr>
        <w:t>инициативу, творчество и применение в работе современных форм и методов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35"/>
        </w:tabs>
        <w:ind w:right="515" w:firstLine="539"/>
        <w:jc w:val="left"/>
        <w:rPr>
          <w:sz w:val="26"/>
        </w:rPr>
      </w:pPr>
      <w:r>
        <w:rPr>
          <w:sz w:val="26"/>
        </w:rPr>
        <w:t>качественную</w:t>
      </w:r>
      <w:r>
        <w:rPr>
          <w:spacing w:val="16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9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6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6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уставной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организации;</w:t>
      </w:r>
    </w:p>
    <w:p w:rsidR="00E028BC" w:rsidRDefault="00E028BC">
      <w:pPr>
        <w:rPr>
          <w:sz w:val="26"/>
        </w:rPr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pStyle w:val="a4"/>
        <w:numPr>
          <w:ilvl w:val="1"/>
          <w:numId w:val="4"/>
        </w:numPr>
        <w:tabs>
          <w:tab w:val="left" w:pos="969"/>
        </w:tabs>
        <w:spacing w:before="67"/>
        <w:ind w:right="513" w:firstLine="539"/>
        <w:rPr>
          <w:sz w:val="26"/>
        </w:rPr>
      </w:pPr>
      <w:r>
        <w:rPr>
          <w:sz w:val="26"/>
        </w:rPr>
        <w:lastRenderedPageBreak/>
        <w:t>участие в течение периода в выполнении особо важных и срочных работ</w:t>
      </w:r>
      <w:r>
        <w:rPr>
          <w:spacing w:val="1"/>
          <w:sz w:val="26"/>
        </w:rPr>
        <w:t xml:space="preserve"> </w:t>
      </w:r>
      <w:r>
        <w:rPr>
          <w:sz w:val="26"/>
        </w:rPr>
        <w:t>(мероприятий).</w:t>
      </w:r>
    </w:p>
    <w:p w:rsidR="00E028BC" w:rsidRDefault="00C6722B">
      <w:pPr>
        <w:pStyle w:val="a3"/>
        <w:spacing w:before="2"/>
        <w:ind w:right="510" w:firstLine="539"/>
        <w:jc w:val="both"/>
      </w:pPr>
      <w:r>
        <w:t>Для педагогических работников образовательной организации рекомендуются</w:t>
      </w:r>
      <w:r>
        <w:rPr>
          <w:spacing w:val="-62"/>
        </w:rPr>
        <w:t xml:space="preserve"> </w:t>
      </w:r>
      <w:r>
        <w:t>следующие примерные направления для</w:t>
      </w:r>
      <w:r>
        <w:rPr>
          <w:spacing w:val="1"/>
        </w:rPr>
        <w:t xml:space="preserve"> </w:t>
      </w:r>
      <w:r>
        <w:t>разработки показателей 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30">
        <w:r>
          <w:t>письмом</w:t>
        </w:r>
      </w:hyperlink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20.06.2013 N</w:t>
      </w:r>
      <w:r>
        <w:rPr>
          <w:spacing w:val="-1"/>
        </w:rPr>
        <w:t xml:space="preserve"> </w:t>
      </w:r>
      <w:r>
        <w:t>АП-1073/02):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88"/>
        </w:tabs>
        <w:ind w:right="514" w:firstLine="539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1"/>
          <w:sz w:val="26"/>
        </w:rPr>
        <w:t xml:space="preserve"> </w:t>
      </w:r>
      <w:r>
        <w:rPr>
          <w:sz w:val="26"/>
        </w:rPr>
        <w:t>(экскурсионные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экспедиционные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проекты,</w:t>
      </w:r>
      <w:r>
        <w:rPr>
          <w:spacing w:val="2"/>
          <w:sz w:val="26"/>
        </w:rPr>
        <w:t xml:space="preserve"> </w:t>
      </w:r>
      <w:r>
        <w:rPr>
          <w:sz w:val="26"/>
        </w:rPr>
        <w:t>др.);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1262"/>
        </w:tabs>
        <w:ind w:right="511" w:firstLine="539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(участие)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90"/>
        </w:tabs>
        <w:ind w:right="513" w:firstLine="539"/>
        <w:rPr>
          <w:sz w:val="26"/>
        </w:rPr>
      </w:pPr>
      <w:r>
        <w:rPr>
          <w:sz w:val="26"/>
        </w:rPr>
        <w:t>динамика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62"/>
          <w:sz w:val="26"/>
        </w:rPr>
        <w:t xml:space="preserve"> </w:t>
      </w:r>
      <w:r>
        <w:rPr>
          <w:sz w:val="26"/>
        </w:rPr>
        <w:t>контрольных мероприятий,</w:t>
      </w:r>
      <w:r>
        <w:rPr>
          <w:spacing w:val="-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аттестации);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88"/>
        </w:tabs>
        <w:ind w:right="510" w:firstLine="539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1067"/>
        </w:tabs>
        <w:ind w:right="515" w:firstLine="539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олимпиадах,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конкурсах,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 др.;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38"/>
        </w:tabs>
        <w:ind w:right="517" w:firstLine="539"/>
        <w:rPr>
          <w:sz w:val="26"/>
        </w:rPr>
      </w:pPr>
      <w:r>
        <w:rPr>
          <w:sz w:val="26"/>
        </w:rPr>
        <w:t>участие в коллективных педагогических проектах ("команда вокруг класса",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курсы,</w:t>
      </w:r>
      <w:r>
        <w:rPr>
          <w:spacing w:val="-1"/>
          <w:sz w:val="26"/>
        </w:rPr>
        <w:t xml:space="preserve"> </w:t>
      </w:r>
      <w:r>
        <w:rPr>
          <w:sz w:val="26"/>
        </w:rPr>
        <w:t>"виртуальный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класс",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1010"/>
        </w:tabs>
        <w:ind w:right="512" w:firstLine="539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14"/>
        </w:tabs>
        <w:spacing w:before="1" w:line="298" w:lineRule="exact"/>
        <w:ind w:left="913" w:hanging="153"/>
        <w:rPr>
          <w:sz w:val="26"/>
        </w:rPr>
      </w:pPr>
      <w:r>
        <w:rPr>
          <w:sz w:val="26"/>
        </w:rPr>
        <w:t>организация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физкультурно-оздоровительной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спортивной работы;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14"/>
        </w:tabs>
        <w:spacing w:line="298" w:lineRule="exact"/>
        <w:ind w:left="913" w:hanging="153"/>
        <w:rPr>
          <w:sz w:val="26"/>
        </w:rPr>
      </w:pP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неблагополучных</w:t>
      </w:r>
      <w:r>
        <w:rPr>
          <w:spacing w:val="-3"/>
          <w:sz w:val="26"/>
        </w:rPr>
        <w:t xml:space="preserve"> </w:t>
      </w:r>
      <w:r>
        <w:rPr>
          <w:sz w:val="26"/>
        </w:rPr>
        <w:t>семей;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1134"/>
        </w:tabs>
        <w:spacing w:before="1"/>
        <w:ind w:right="511" w:firstLine="539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инфраструктуры</w:t>
      </w:r>
      <w:r>
        <w:rPr>
          <w:spacing w:val="1"/>
          <w:sz w:val="26"/>
        </w:rPr>
        <w:t xml:space="preserve"> </w:t>
      </w:r>
      <w:r>
        <w:rPr>
          <w:sz w:val="26"/>
        </w:rPr>
        <w:t>(оформление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кабинета, музея и</w:t>
      </w:r>
      <w:r>
        <w:rPr>
          <w:spacing w:val="-1"/>
          <w:sz w:val="26"/>
        </w:rPr>
        <w:t xml:space="preserve"> </w:t>
      </w:r>
      <w:r>
        <w:rPr>
          <w:sz w:val="26"/>
        </w:rPr>
        <w:t>пр.).</w:t>
      </w:r>
    </w:p>
    <w:p w:rsidR="00E028BC" w:rsidRDefault="00C6722B">
      <w:pPr>
        <w:pStyle w:val="a3"/>
        <w:ind w:right="510" w:firstLine="539"/>
        <w:jc w:val="both"/>
      </w:pPr>
      <w:r>
        <w:t>Выплаты стимулирующего характера производятся по решению руководителя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а также средств от приносящей доход 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работников.</w:t>
      </w:r>
    </w:p>
    <w:p w:rsidR="00E028BC" w:rsidRDefault="00C6722B">
      <w:pPr>
        <w:pStyle w:val="a3"/>
        <w:ind w:right="508" w:firstLine="566"/>
        <w:jc w:val="both"/>
      </w:pPr>
      <w:r>
        <w:t>Руководителю образовательной организации размер премии по итогам работы</w:t>
      </w:r>
      <w:r>
        <w:rPr>
          <w:spacing w:val="-6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(год)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-62"/>
        </w:rPr>
        <w:t xml:space="preserve"> </w:t>
      </w:r>
      <w:r>
        <w:t>администрации Мокшанского района, с учетом результатов оценки 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периоде.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премии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договорах</w:t>
      </w:r>
      <w:r>
        <w:rPr>
          <w:spacing w:val="1"/>
        </w:rPr>
        <w:t xml:space="preserve"> </w:t>
      </w:r>
      <w:r>
        <w:t>(дополнительных соглашениях к трудовому договору) на основании Положения о</w:t>
      </w:r>
      <w:r>
        <w:rPr>
          <w:spacing w:val="1"/>
        </w:rPr>
        <w:t xml:space="preserve"> </w:t>
      </w:r>
      <w:r>
        <w:t>материальном стимулировании и премировании руководителей 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Мокшанского</w:t>
      </w:r>
      <w:r>
        <w:rPr>
          <w:spacing w:val="-2"/>
        </w:rPr>
        <w:t xml:space="preserve"> </w:t>
      </w:r>
      <w:r>
        <w:t>района.</w:t>
      </w:r>
    </w:p>
    <w:p w:rsidR="00E028BC" w:rsidRDefault="00C6722B">
      <w:pPr>
        <w:pStyle w:val="a3"/>
        <w:spacing w:before="1"/>
        <w:ind w:right="510" w:firstLine="539"/>
        <w:jc w:val="both"/>
      </w:pPr>
      <w:r>
        <w:t>Экономия по фонду оплаты труда направляется на стимулирующие выплаты</w:t>
      </w:r>
      <w:r>
        <w:rPr>
          <w:spacing w:val="1"/>
        </w:rPr>
        <w:t xml:space="preserve"> </w:t>
      </w:r>
      <w:r>
        <w:t>работникам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028BC" w:rsidRDefault="00E028BC">
      <w:pPr>
        <w:pStyle w:val="a3"/>
        <w:spacing w:before="7"/>
        <w:ind w:left="0"/>
      </w:pPr>
    </w:p>
    <w:p w:rsidR="00E028BC" w:rsidRDefault="00C6722B">
      <w:pPr>
        <w:pStyle w:val="Heading1"/>
        <w:ind w:left="652"/>
      </w:pPr>
      <w:r>
        <w:t>Другие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оплаты</w:t>
      </w:r>
      <w:r>
        <w:rPr>
          <w:spacing w:val="-4"/>
        </w:rPr>
        <w:t xml:space="preserve"> </w:t>
      </w:r>
      <w:r>
        <w:t>труда</w:t>
      </w:r>
    </w:p>
    <w:p w:rsidR="00E028BC" w:rsidRDefault="00E028BC">
      <w:pPr>
        <w:pStyle w:val="a3"/>
        <w:spacing w:before="4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6"/>
        </w:numPr>
        <w:tabs>
          <w:tab w:val="left" w:pos="1370"/>
        </w:tabs>
        <w:ind w:right="515"/>
        <w:rPr>
          <w:sz w:val="26"/>
        </w:rPr>
      </w:pPr>
      <w:r>
        <w:rPr>
          <w:sz w:val="26"/>
        </w:rPr>
        <w:t>На основании письменного заявления работника из фонда оплаты 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размере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оклада</w:t>
      </w:r>
      <w:r>
        <w:rPr>
          <w:spacing w:val="1"/>
          <w:sz w:val="26"/>
        </w:rPr>
        <w:t xml:space="preserve"> </w:t>
      </w:r>
      <w:r>
        <w:rPr>
          <w:sz w:val="26"/>
        </w:rPr>
        <w:t>(ставки)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коэффициентов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к окладу</w:t>
      </w:r>
      <w:r>
        <w:rPr>
          <w:spacing w:val="-7"/>
          <w:sz w:val="26"/>
        </w:rPr>
        <w:t xml:space="preserve"> </w:t>
      </w:r>
      <w:r>
        <w:rPr>
          <w:sz w:val="26"/>
        </w:rPr>
        <w:t>(ставке)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случаях:</w:t>
      </w:r>
    </w:p>
    <w:p w:rsidR="00E028BC" w:rsidRDefault="00C6722B">
      <w:pPr>
        <w:pStyle w:val="a3"/>
        <w:spacing w:line="297" w:lineRule="exact"/>
        <w:ind w:left="761"/>
        <w:jc w:val="both"/>
      </w:pP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близких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(супруг,</w:t>
      </w:r>
      <w:r>
        <w:rPr>
          <w:spacing w:val="-3"/>
        </w:rPr>
        <w:t xml:space="preserve"> </w:t>
      </w:r>
      <w:r>
        <w:t>супруга,</w:t>
      </w:r>
      <w:r>
        <w:rPr>
          <w:spacing w:val="-2"/>
        </w:rPr>
        <w:t xml:space="preserve"> </w:t>
      </w:r>
      <w:r>
        <w:t>отец,</w:t>
      </w:r>
      <w:r>
        <w:rPr>
          <w:spacing w:val="-1"/>
        </w:rPr>
        <w:t xml:space="preserve"> </w:t>
      </w:r>
      <w:r>
        <w:t>мать,</w:t>
      </w:r>
      <w:r>
        <w:rPr>
          <w:spacing w:val="-1"/>
        </w:rPr>
        <w:t xml:space="preserve"> </w:t>
      </w:r>
      <w:r>
        <w:t>дети);</w:t>
      </w:r>
    </w:p>
    <w:p w:rsidR="00E028BC" w:rsidRDefault="00E028BC">
      <w:pPr>
        <w:spacing w:line="297" w:lineRule="exact"/>
        <w:jc w:val="both"/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pStyle w:val="a3"/>
        <w:spacing w:before="67"/>
        <w:ind w:left="761" w:right="1243"/>
        <w:jc w:val="both"/>
      </w:pPr>
      <w:r>
        <w:lastRenderedPageBreak/>
        <w:t>при праздновании юбилея (женщины - 50, 55 лет, мужчины - 50, 60 лет);</w:t>
      </w:r>
      <w:r>
        <w:rPr>
          <w:spacing w:val="-6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продолжительной</w:t>
      </w:r>
      <w:r>
        <w:rPr>
          <w:spacing w:val="-2"/>
        </w:rPr>
        <w:t xml:space="preserve"> </w:t>
      </w:r>
      <w:r>
        <w:t>болезнью работника</w:t>
      </w:r>
      <w:r>
        <w:rPr>
          <w:spacing w:val="-3"/>
        </w:rPr>
        <w:t xml:space="preserve"> </w:t>
      </w:r>
      <w:r>
        <w:t>(более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месяцев);</w:t>
      </w:r>
    </w:p>
    <w:p w:rsidR="00E028BC" w:rsidRDefault="00C6722B">
      <w:pPr>
        <w:pStyle w:val="a3"/>
        <w:spacing w:before="2"/>
        <w:ind w:right="516" w:firstLine="539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имуществу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характера.</w:t>
      </w:r>
    </w:p>
    <w:p w:rsidR="00E028BC" w:rsidRDefault="00C6722B">
      <w:pPr>
        <w:pStyle w:val="a3"/>
        <w:ind w:right="511" w:firstLine="539"/>
        <w:jc w:val="both"/>
      </w:pPr>
      <w:r>
        <w:t>2.32.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01.09.2020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вознаграждения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классное</w:t>
      </w:r>
      <w:r>
        <w:rPr>
          <w:spacing w:val="-2"/>
        </w:rPr>
        <w:t xml:space="preserve"> </w:t>
      </w:r>
      <w:r>
        <w:t>руководство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5000</w:t>
      </w:r>
      <w:r>
        <w:rPr>
          <w:spacing w:val="-1"/>
        </w:rPr>
        <w:t xml:space="preserve"> </w:t>
      </w:r>
      <w:r>
        <w:t>рублей.</w:t>
      </w:r>
    </w:p>
    <w:p w:rsidR="00E028BC" w:rsidRDefault="00C6722B">
      <w:pPr>
        <w:pStyle w:val="a3"/>
        <w:ind w:right="514" w:firstLine="539"/>
        <w:jc w:val="both"/>
      </w:pPr>
      <w:r>
        <w:t>Ежемесячное</w:t>
      </w:r>
      <w:r>
        <w:rPr>
          <w:spacing w:val="1"/>
        </w:rPr>
        <w:t xml:space="preserve"> </w:t>
      </w:r>
      <w:r>
        <w:t>денежное</w:t>
      </w:r>
      <w:r>
        <w:rPr>
          <w:spacing w:val="1"/>
        </w:rPr>
        <w:t xml:space="preserve"> </w:t>
      </w:r>
      <w:r>
        <w:t>вознаграждение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производится:</w:t>
      </w:r>
    </w:p>
    <w:p w:rsidR="00E028BC" w:rsidRDefault="00C6722B">
      <w:pPr>
        <w:pStyle w:val="a4"/>
        <w:numPr>
          <w:ilvl w:val="1"/>
          <w:numId w:val="4"/>
        </w:numPr>
        <w:tabs>
          <w:tab w:val="left" w:pos="947"/>
        </w:tabs>
        <w:ind w:right="508" w:firstLine="539"/>
        <w:rPr>
          <w:sz w:val="26"/>
        </w:rPr>
      </w:pPr>
      <w:r>
        <w:rPr>
          <w:sz w:val="26"/>
        </w:rPr>
        <w:t>педагогическим работникам муниципальных образовательных 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реализующим</w:t>
      </w:r>
      <w:r>
        <w:rPr>
          <w:spacing w:val="2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23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2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2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2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возложено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руководства;</w:t>
      </w:r>
    </w:p>
    <w:p w:rsidR="00E028BC" w:rsidRDefault="00E028BC">
      <w:pPr>
        <w:pStyle w:val="a3"/>
        <w:spacing w:before="6"/>
        <w:ind w:left="0"/>
      </w:pPr>
    </w:p>
    <w:p w:rsidR="00E028BC" w:rsidRDefault="00C6722B">
      <w:pPr>
        <w:pStyle w:val="Heading1"/>
        <w:numPr>
          <w:ilvl w:val="1"/>
          <w:numId w:val="7"/>
        </w:numPr>
        <w:tabs>
          <w:tab w:val="left" w:pos="1703"/>
        </w:tabs>
        <w:ind w:left="2000" w:right="1734" w:hanging="557"/>
        <w:jc w:val="left"/>
      </w:pPr>
      <w:r>
        <w:t>Порядок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фонда</w:t>
      </w:r>
      <w:r>
        <w:rPr>
          <w:spacing w:val="-6"/>
        </w:rPr>
        <w:t xml:space="preserve"> </w:t>
      </w:r>
      <w:r>
        <w:t>оплаты</w:t>
      </w:r>
      <w:r>
        <w:rPr>
          <w:spacing w:val="-6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</w:p>
    <w:p w:rsidR="00E028BC" w:rsidRDefault="00E028BC">
      <w:pPr>
        <w:pStyle w:val="a3"/>
        <w:spacing w:before="6"/>
        <w:ind w:left="0"/>
        <w:rPr>
          <w:b/>
          <w:sz w:val="25"/>
        </w:rPr>
      </w:pPr>
    </w:p>
    <w:p w:rsidR="00E028BC" w:rsidRDefault="00C6722B">
      <w:pPr>
        <w:pStyle w:val="a4"/>
        <w:numPr>
          <w:ilvl w:val="1"/>
          <w:numId w:val="3"/>
        </w:numPr>
        <w:tabs>
          <w:tab w:val="left" w:pos="1429"/>
        </w:tabs>
        <w:ind w:right="510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перешедших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финансирование в расчете на одного обучающегося (воспитанника), фонд 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 определяется исходя из стоимости предоставляемой образовательной услуги,</w:t>
      </w:r>
      <w:r>
        <w:rPr>
          <w:spacing w:val="-62"/>
          <w:sz w:val="26"/>
        </w:rPr>
        <w:t xml:space="preserve"> </w:t>
      </w:r>
      <w:r>
        <w:rPr>
          <w:sz w:val="26"/>
        </w:rPr>
        <w:t>рассчитанной по утвержденным методикам (порядкам расчета) и утвержденного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задания.</w:t>
      </w:r>
    </w:p>
    <w:p w:rsidR="00E028BC" w:rsidRDefault="00C6722B">
      <w:pPr>
        <w:pStyle w:val="a4"/>
        <w:numPr>
          <w:ilvl w:val="1"/>
          <w:numId w:val="3"/>
        </w:numPr>
        <w:tabs>
          <w:tab w:val="left" w:pos="1353"/>
        </w:tabs>
        <w:ind w:right="505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перешедших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нормативное</w:t>
      </w:r>
      <w:r>
        <w:rPr>
          <w:spacing w:val="-62"/>
          <w:sz w:val="26"/>
        </w:rPr>
        <w:t xml:space="preserve"> </w:t>
      </w:r>
      <w:r>
        <w:rPr>
          <w:sz w:val="26"/>
        </w:rPr>
        <w:t>подушевое финансирование, планирование фонда оплаты труда осуществляется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типовых</w:t>
      </w:r>
      <w:r>
        <w:rPr>
          <w:spacing w:val="1"/>
          <w:sz w:val="26"/>
        </w:rPr>
        <w:t xml:space="preserve"> </w:t>
      </w:r>
      <w:r>
        <w:rPr>
          <w:sz w:val="26"/>
        </w:rPr>
        <w:t>штатных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расписаний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типам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организаций.</w:t>
      </w:r>
    </w:p>
    <w:p w:rsidR="00E028BC" w:rsidRDefault="00C6722B">
      <w:pPr>
        <w:pStyle w:val="a4"/>
        <w:numPr>
          <w:ilvl w:val="1"/>
          <w:numId w:val="3"/>
        </w:numPr>
        <w:tabs>
          <w:tab w:val="left" w:pos="1461"/>
        </w:tabs>
        <w:ind w:right="510"/>
        <w:rPr>
          <w:sz w:val="26"/>
        </w:rPr>
      </w:pPr>
      <w:r>
        <w:rPr>
          <w:sz w:val="26"/>
        </w:rPr>
        <w:t>Фонд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формируется на календарный год за счет средств бюджета Пензенской области,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бюджета</w:t>
      </w:r>
      <w:r>
        <w:rPr>
          <w:spacing w:val="1"/>
          <w:sz w:val="26"/>
        </w:rPr>
        <w:t xml:space="preserve"> </w:t>
      </w:r>
      <w:r>
        <w:rPr>
          <w:sz w:val="26"/>
        </w:rPr>
        <w:t>Мокшанского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Пензенской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1"/>
          <w:sz w:val="26"/>
        </w:rPr>
        <w:t xml:space="preserve"> </w:t>
      </w:r>
      <w:r>
        <w:rPr>
          <w:sz w:val="26"/>
        </w:rPr>
        <w:t>поступающих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приносящей</w:t>
      </w:r>
      <w:r>
        <w:rPr>
          <w:spacing w:val="2"/>
          <w:sz w:val="26"/>
        </w:rPr>
        <w:t xml:space="preserve"> </w:t>
      </w:r>
      <w:r>
        <w:rPr>
          <w:sz w:val="26"/>
        </w:rPr>
        <w:t>доход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E028BC" w:rsidRDefault="00C6722B">
      <w:pPr>
        <w:pStyle w:val="a3"/>
        <w:ind w:right="516" w:firstLine="539"/>
        <w:jc w:val="both"/>
      </w:pPr>
      <w:r>
        <w:t>Выплаты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6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2"/>
        </w:rPr>
        <w:t xml:space="preserve"> </w:t>
      </w:r>
      <w:r>
        <w:t>труда.</w:t>
      </w:r>
    </w:p>
    <w:p w:rsidR="00E028BC" w:rsidRDefault="00C6722B">
      <w:pPr>
        <w:pStyle w:val="a3"/>
        <w:ind w:right="510" w:firstLine="539"/>
        <w:jc w:val="both"/>
      </w:pPr>
      <w:r>
        <w:t>3.4 Фонд оплаты труда на ежемесячное денежное вознаграждение за классное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62"/>
        </w:rPr>
        <w:t xml:space="preserve"> </w:t>
      </w:r>
      <w:r>
        <w:t>возложено</w:t>
      </w:r>
      <w:r>
        <w:rPr>
          <w:spacing w:val="-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руководства.</w:t>
      </w:r>
    </w:p>
    <w:p w:rsidR="00E028BC" w:rsidRDefault="00C6722B">
      <w:pPr>
        <w:pStyle w:val="a4"/>
        <w:numPr>
          <w:ilvl w:val="1"/>
          <w:numId w:val="2"/>
        </w:numPr>
        <w:tabs>
          <w:tab w:val="left" w:pos="1250"/>
        </w:tabs>
        <w:ind w:right="509"/>
        <w:rPr>
          <w:sz w:val="26"/>
        </w:rPr>
      </w:pPr>
      <w:r>
        <w:rPr>
          <w:sz w:val="26"/>
        </w:rPr>
        <w:t>Фонд оплаты труда включает базовую часть (включая компенсационные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выплаты и доплаты за дополнительные виды и объем работы в размере 25% от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размере</w:t>
      </w:r>
      <w:r>
        <w:rPr>
          <w:spacing w:val="1"/>
          <w:sz w:val="26"/>
        </w:rPr>
        <w:t xml:space="preserve"> </w:t>
      </w:r>
      <w:r>
        <w:rPr>
          <w:sz w:val="26"/>
        </w:rPr>
        <w:t>30%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фонда</w:t>
      </w:r>
      <w:r>
        <w:rPr>
          <w:spacing w:val="-2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2"/>
          <w:sz w:val="26"/>
        </w:rPr>
        <w:t xml:space="preserve"> </w:t>
      </w:r>
      <w:r>
        <w:rPr>
          <w:sz w:val="26"/>
        </w:rPr>
        <w:t>труда.</w:t>
      </w:r>
    </w:p>
    <w:p w:rsidR="00E028BC" w:rsidRDefault="00C6722B">
      <w:pPr>
        <w:pStyle w:val="a4"/>
        <w:numPr>
          <w:ilvl w:val="1"/>
          <w:numId w:val="2"/>
        </w:numPr>
        <w:tabs>
          <w:tab w:val="left" w:pos="1331"/>
        </w:tabs>
        <w:spacing w:before="1"/>
        <w:ind w:right="511"/>
        <w:rPr>
          <w:sz w:val="26"/>
        </w:rPr>
      </w:pP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штатное</w:t>
      </w:r>
      <w:r>
        <w:rPr>
          <w:spacing w:val="1"/>
          <w:sz w:val="26"/>
        </w:rPr>
        <w:t xml:space="preserve"> </w:t>
      </w:r>
      <w:r>
        <w:rPr>
          <w:sz w:val="26"/>
        </w:rPr>
        <w:t>расписание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1"/>
          <w:sz w:val="26"/>
        </w:rPr>
        <w:t xml:space="preserve"> </w:t>
      </w:r>
      <w:r>
        <w:rPr>
          <w:sz w:val="26"/>
        </w:rPr>
        <w:t>плату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доплаты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надбавки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дополнительный объем работы, компенсационные и стимулирующие выплаты и</w:t>
      </w:r>
      <w:r>
        <w:rPr>
          <w:spacing w:val="1"/>
          <w:sz w:val="26"/>
        </w:rPr>
        <w:t xml:space="preserve"> </w:t>
      </w:r>
      <w:r>
        <w:rPr>
          <w:sz w:val="26"/>
        </w:rPr>
        <w:t>т.д.)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1"/>
          <w:sz w:val="26"/>
        </w:rPr>
        <w:t xml:space="preserve"> </w:t>
      </w:r>
      <w:r>
        <w:rPr>
          <w:sz w:val="26"/>
        </w:rPr>
        <w:t>выделенных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ассигнований.</w:t>
      </w:r>
    </w:p>
    <w:p w:rsidR="00E028BC" w:rsidRDefault="00C6722B">
      <w:pPr>
        <w:pStyle w:val="a3"/>
        <w:ind w:right="512" w:firstLine="539"/>
        <w:jc w:val="both"/>
      </w:pP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включает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себя</w:t>
      </w:r>
      <w:r>
        <w:rPr>
          <w:spacing w:val="59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должности</w:t>
      </w:r>
      <w:r>
        <w:rPr>
          <w:spacing w:val="59"/>
        </w:rPr>
        <w:t xml:space="preserve"> </w:t>
      </w:r>
      <w:r>
        <w:t>служащих,</w:t>
      </w:r>
    </w:p>
    <w:p w:rsidR="00E028BC" w:rsidRDefault="00E028BC">
      <w:pPr>
        <w:jc w:val="both"/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C6722B">
      <w:pPr>
        <w:pStyle w:val="a3"/>
        <w:spacing w:before="67"/>
        <w:ind w:right="508"/>
        <w:jc w:val="both"/>
      </w:pPr>
      <w:r>
        <w:lastRenderedPageBreak/>
        <w:t>профессии рабочих (руководителей, их заместителей, руководителей структурных</w:t>
      </w:r>
      <w:r>
        <w:rPr>
          <w:spacing w:val="1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-2"/>
        </w:rPr>
        <w:t xml:space="preserve"> </w:t>
      </w:r>
      <w:r>
        <w:t>персонала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E028BC" w:rsidRDefault="00C6722B">
      <w:pPr>
        <w:pStyle w:val="a3"/>
        <w:spacing w:before="1"/>
        <w:ind w:right="510" w:firstLine="539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административно-управленческий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персонал с учетом предельной доли расходов на оплату их труда в фонде оплаты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процентов.</w:t>
      </w:r>
    </w:p>
    <w:p w:rsidR="00E028BC" w:rsidRDefault="00C6722B">
      <w:pPr>
        <w:pStyle w:val="a4"/>
        <w:numPr>
          <w:ilvl w:val="1"/>
          <w:numId w:val="2"/>
        </w:numPr>
        <w:tabs>
          <w:tab w:val="left" w:pos="1545"/>
        </w:tabs>
        <w:ind w:right="509"/>
        <w:rPr>
          <w:sz w:val="26"/>
        </w:rPr>
      </w:pPr>
      <w:r>
        <w:rPr>
          <w:sz w:val="26"/>
        </w:rPr>
        <w:t>Руководителями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разъяснительной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коллективах,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4"/>
          <w:sz w:val="26"/>
        </w:rPr>
        <w:t xml:space="preserve"> </w:t>
      </w:r>
      <w:r>
        <w:rPr>
          <w:sz w:val="26"/>
        </w:rPr>
        <w:t>категорий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педагогических работников.</w:t>
      </w: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ind w:left="0"/>
        <w:rPr>
          <w:sz w:val="28"/>
        </w:rPr>
      </w:pPr>
    </w:p>
    <w:p w:rsidR="00E028BC" w:rsidRDefault="00E028BC">
      <w:pPr>
        <w:pStyle w:val="a3"/>
        <w:spacing w:before="7"/>
        <w:ind w:left="0"/>
        <w:rPr>
          <w:sz w:val="36"/>
        </w:rPr>
      </w:pPr>
    </w:p>
    <w:p w:rsidR="00294736" w:rsidRDefault="00294736">
      <w:pPr>
        <w:spacing w:before="1" w:line="220" w:lineRule="auto"/>
        <w:ind w:left="7303" w:right="723" w:firstLine="588"/>
        <w:jc w:val="right"/>
        <w:rPr>
          <w:sz w:val="20"/>
        </w:rPr>
      </w:pPr>
    </w:p>
    <w:p w:rsidR="00294736" w:rsidRDefault="00294736">
      <w:pPr>
        <w:spacing w:before="1" w:line="220" w:lineRule="auto"/>
        <w:ind w:left="7303" w:right="723" w:firstLine="588"/>
        <w:jc w:val="right"/>
        <w:rPr>
          <w:sz w:val="20"/>
        </w:rPr>
      </w:pPr>
    </w:p>
    <w:p w:rsidR="00294736" w:rsidRDefault="00294736">
      <w:pPr>
        <w:spacing w:before="1" w:line="220" w:lineRule="auto"/>
        <w:ind w:left="7303" w:right="723" w:firstLine="588"/>
        <w:jc w:val="right"/>
        <w:rPr>
          <w:sz w:val="20"/>
        </w:rPr>
      </w:pPr>
    </w:p>
    <w:p w:rsidR="00294736" w:rsidRDefault="00294736">
      <w:pPr>
        <w:spacing w:before="1" w:line="220" w:lineRule="auto"/>
        <w:ind w:left="7303" w:right="723" w:firstLine="588"/>
        <w:jc w:val="right"/>
        <w:rPr>
          <w:sz w:val="20"/>
        </w:rPr>
      </w:pPr>
    </w:p>
    <w:p w:rsidR="00294736" w:rsidRDefault="00294736">
      <w:pPr>
        <w:spacing w:before="1" w:line="220" w:lineRule="auto"/>
        <w:ind w:left="7303" w:right="723" w:firstLine="588"/>
        <w:jc w:val="right"/>
        <w:rPr>
          <w:sz w:val="20"/>
        </w:rPr>
      </w:pPr>
    </w:p>
    <w:p w:rsidR="00294736" w:rsidRDefault="00294736">
      <w:pPr>
        <w:spacing w:before="1" w:line="220" w:lineRule="auto"/>
        <w:ind w:left="7303" w:right="723" w:firstLine="588"/>
        <w:jc w:val="right"/>
        <w:rPr>
          <w:sz w:val="20"/>
        </w:rPr>
      </w:pPr>
    </w:p>
    <w:p w:rsidR="00294736" w:rsidRDefault="00294736">
      <w:pPr>
        <w:spacing w:before="1" w:line="220" w:lineRule="auto"/>
        <w:ind w:left="7303" w:right="723" w:firstLine="588"/>
        <w:jc w:val="right"/>
        <w:rPr>
          <w:sz w:val="20"/>
        </w:rPr>
      </w:pPr>
    </w:p>
    <w:p w:rsidR="00E028BC" w:rsidRDefault="00C6722B">
      <w:pPr>
        <w:spacing w:before="1" w:line="220" w:lineRule="auto"/>
        <w:ind w:left="7303" w:right="723" w:firstLine="588"/>
        <w:jc w:val="right"/>
        <w:rPr>
          <w:sz w:val="20"/>
        </w:rPr>
      </w:pPr>
      <w:r>
        <w:rPr>
          <w:sz w:val="20"/>
        </w:rPr>
        <w:lastRenderedPageBreak/>
        <w:t>Приложение № 1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Положению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системе</w:t>
      </w:r>
    </w:p>
    <w:p w:rsidR="00E028BC" w:rsidRDefault="00294736" w:rsidP="00294736">
      <w:pPr>
        <w:tabs>
          <w:tab w:val="left" w:pos="7363"/>
          <w:tab w:val="right" w:pos="10090"/>
        </w:tabs>
        <w:spacing w:line="220" w:lineRule="auto"/>
        <w:rPr>
          <w:spacing w:val="-47"/>
          <w:sz w:val="20"/>
        </w:rPr>
      </w:pPr>
      <w:r>
        <w:rPr>
          <w:sz w:val="20"/>
        </w:rPr>
        <w:tab/>
      </w:r>
      <w:r w:rsidR="00C6722B">
        <w:rPr>
          <w:sz w:val="20"/>
        </w:rPr>
        <w:t>оплаты труда работников</w:t>
      </w:r>
      <w:r w:rsidR="00C6722B">
        <w:rPr>
          <w:spacing w:val="-47"/>
          <w:sz w:val="20"/>
        </w:rPr>
        <w:t xml:space="preserve"> </w:t>
      </w:r>
      <w:r>
        <w:rPr>
          <w:spacing w:val="-47"/>
          <w:sz w:val="20"/>
        </w:rPr>
        <w:t xml:space="preserve">                      </w:t>
      </w:r>
    </w:p>
    <w:p w:rsidR="00294736" w:rsidRDefault="00294736" w:rsidP="002947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22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МБОУ НШ-ДС с.Елизаветино</w:t>
      </w:r>
    </w:p>
    <w:p w:rsidR="00E028BC" w:rsidRDefault="00E028BC">
      <w:pPr>
        <w:pStyle w:val="a3"/>
        <w:ind w:left="0"/>
        <w:rPr>
          <w:sz w:val="22"/>
        </w:rPr>
      </w:pPr>
    </w:p>
    <w:p w:rsidR="00E028BC" w:rsidRDefault="00C6722B">
      <w:pPr>
        <w:spacing w:before="174" w:line="237" w:lineRule="exact"/>
        <w:ind w:left="615" w:right="899"/>
        <w:jc w:val="center"/>
        <w:rPr>
          <w:b/>
        </w:rPr>
      </w:pPr>
      <w:r>
        <w:rPr>
          <w:b/>
        </w:rPr>
        <w:t>Рекомендуемые</w:t>
      </w:r>
      <w:r>
        <w:rPr>
          <w:b/>
          <w:spacing w:val="-3"/>
        </w:rPr>
        <w:t xml:space="preserve"> </w:t>
      </w:r>
      <w:r>
        <w:rPr>
          <w:b/>
        </w:rPr>
        <w:t>оклады</w:t>
      </w:r>
      <w:r>
        <w:rPr>
          <w:b/>
          <w:spacing w:val="-3"/>
        </w:rPr>
        <w:t xml:space="preserve"> </w:t>
      </w:r>
      <w:r>
        <w:rPr>
          <w:b/>
        </w:rPr>
        <w:t>(ставки)</w:t>
      </w:r>
    </w:p>
    <w:p w:rsidR="00E028BC" w:rsidRDefault="00C6722B">
      <w:pPr>
        <w:spacing w:before="12" w:line="206" w:lineRule="auto"/>
        <w:ind w:left="615" w:right="900"/>
        <w:jc w:val="center"/>
        <w:rPr>
          <w:b/>
        </w:rPr>
      </w:pPr>
      <w:r>
        <w:rPr>
          <w:b/>
        </w:rPr>
        <w:t>по профессиональной квалификационной группе должностей педагогических</w:t>
      </w:r>
      <w:r>
        <w:rPr>
          <w:b/>
          <w:spacing w:val="-52"/>
        </w:rPr>
        <w:t xml:space="preserve"> </w:t>
      </w:r>
      <w:r>
        <w:rPr>
          <w:b/>
        </w:rPr>
        <w:t>работников</w:t>
      </w:r>
      <w:r>
        <w:rPr>
          <w:b/>
          <w:spacing w:val="-1"/>
        </w:rPr>
        <w:t xml:space="preserve"> </w:t>
      </w:r>
      <w:r>
        <w:rPr>
          <w:b/>
        </w:rPr>
        <w:t>образовательных</w:t>
      </w:r>
      <w:r>
        <w:rPr>
          <w:b/>
          <w:spacing w:val="-2"/>
        </w:rPr>
        <w:t xml:space="preserve"> </w:t>
      </w:r>
      <w:r>
        <w:rPr>
          <w:b/>
        </w:rPr>
        <w:t>организаций</w:t>
      </w:r>
    </w:p>
    <w:p w:rsidR="00E028BC" w:rsidRDefault="00C6722B">
      <w:pPr>
        <w:spacing w:line="208" w:lineRule="auto"/>
        <w:ind w:left="486" w:right="775" w:hanging="2"/>
        <w:jc w:val="center"/>
        <w:rPr>
          <w:b/>
          <w:sz w:val="20"/>
        </w:rPr>
      </w:pPr>
      <w:r>
        <w:rPr>
          <w:b/>
        </w:rPr>
        <w:t>(в соответствии с приказом Министерства здравоохранения и социального развития</w:t>
      </w:r>
      <w:r>
        <w:rPr>
          <w:b/>
          <w:spacing w:val="1"/>
        </w:rPr>
        <w:t xml:space="preserve"> </w:t>
      </w:r>
      <w:r>
        <w:rPr>
          <w:b/>
        </w:rPr>
        <w:t>Российской Федерации «Об утверждении профессиональных квалификационных групп</w:t>
      </w:r>
      <w:r>
        <w:rPr>
          <w:b/>
          <w:spacing w:val="-52"/>
        </w:rPr>
        <w:t xml:space="preserve"> </w:t>
      </w:r>
      <w:r>
        <w:rPr>
          <w:b/>
        </w:rPr>
        <w:t>должностей</w:t>
      </w:r>
      <w:r>
        <w:rPr>
          <w:b/>
          <w:spacing w:val="-1"/>
        </w:rPr>
        <w:t xml:space="preserve"> </w:t>
      </w:r>
      <w:r>
        <w:rPr>
          <w:b/>
        </w:rPr>
        <w:t>работников</w:t>
      </w:r>
      <w:r>
        <w:rPr>
          <w:b/>
          <w:spacing w:val="-1"/>
        </w:rPr>
        <w:t xml:space="preserve"> </w:t>
      </w:r>
      <w:r>
        <w:rPr>
          <w:b/>
        </w:rPr>
        <w:t>образования»</w:t>
      </w:r>
      <w:r>
        <w:rPr>
          <w:b/>
          <w:spacing w:val="53"/>
        </w:rPr>
        <w:t xml:space="preserve"> </w:t>
      </w:r>
      <w:r>
        <w:rPr>
          <w:b/>
        </w:rPr>
        <w:t>от 05.05.2008</w:t>
      </w:r>
      <w:r>
        <w:rPr>
          <w:b/>
          <w:spacing w:val="54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216н</w:t>
      </w:r>
      <w:r>
        <w:rPr>
          <w:b/>
          <w:sz w:val="20"/>
        </w:rPr>
        <w:t>)</w:t>
      </w:r>
    </w:p>
    <w:p w:rsidR="00E028BC" w:rsidRDefault="00E028BC">
      <w:pPr>
        <w:pStyle w:val="a3"/>
        <w:ind w:left="0"/>
        <w:rPr>
          <w:b/>
          <w:sz w:val="20"/>
        </w:rPr>
      </w:pPr>
    </w:p>
    <w:p w:rsidR="00E028BC" w:rsidRDefault="00E028BC">
      <w:pPr>
        <w:pStyle w:val="a3"/>
        <w:spacing w:before="8"/>
        <w:ind w:left="0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7"/>
        <w:gridCol w:w="3601"/>
        <w:gridCol w:w="2531"/>
      </w:tblGrid>
      <w:tr w:rsidR="00E028BC">
        <w:trPr>
          <w:trHeight w:val="875"/>
        </w:trPr>
        <w:tc>
          <w:tcPr>
            <w:tcW w:w="3217" w:type="dxa"/>
          </w:tcPr>
          <w:p w:rsidR="00E028BC" w:rsidRDefault="00C6722B">
            <w:pPr>
              <w:pStyle w:val="TableParagraph"/>
              <w:spacing w:line="220" w:lineRule="exact"/>
              <w:ind w:left="261"/>
            </w:pPr>
            <w:r>
              <w:t>Квалификационный</w:t>
            </w:r>
            <w:r>
              <w:rPr>
                <w:spacing w:val="-5"/>
              </w:rPr>
              <w:t xml:space="preserve"> </w:t>
            </w:r>
            <w:r>
              <w:t>уровень</w:t>
            </w: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06" w:lineRule="auto"/>
              <w:ind w:left="299" w:right="290" w:firstLine="225"/>
            </w:pPr>
            <w:r>
              <w:t>Наименование должностей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квалификационным</w:t>
            </w:r>
            <w:r>
              <w:rPr>
                <w:spacing w:val="-8"/>
              </w:rPr>
              <w:t xml:space="preserve"> </w:t>
            </w:r>
            <w:r>
              <w:t>уровням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06" w:lineRule="auto"/>
              <w:ind w:left="524" w:right="519" w:firstLine="2"/>
              <w:jc w:val="center"/>
            </w:pPr>
            <w:r>
              <w:t>Размер оклада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  <w:p w:rsidR="00E028BC" w:rsidRDefault="00C6722B">
            <w:pPr>
              <w:pStyle w:val="TableParagraph"/>
              <w:spacing w:line="207" w:lineRule="exact"/>
              <w:ind w:left="786" w:right="781"/>
              <w:jc w:val="center"/>
            </w:pPr>
            <w:r>
              <w:t>(рублей)*</w:t>
            </w:r>
          </w:p>
        </w:tc>
      </w:tr>
      <w:tr w:rsidR="00E028BC">
        <w:trPr>
          <w:trHeight w:val="220"/>
        </w:trPr>
        <w:tc>
          <w:tcPr>
            <w:tcW w:w="3217" w:type="dxa"/>
          </w:tcPr>
          <w:p w:rsidR="00E028BC" w:rsidRDefault="00C6722B">
            <w:pPr>
              <w:pStyle w:val="TableParagraph"/>
              <w:spacing w:line="200" w:lineRule="exact"/>
              <w:ind w:left="714"/>
              <w:jc w:val="center"/>
            </w:pPr>
            <w:r>
              <w:t>1</w:t>
            </w: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00" w:lineRule="exact"/>
              <w:ind w:left="714"/>
              <w:jc w:val="center"/>
            </w:pPr>
            <w:r>
              <w:t>2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00" w:lineRule="exact"/>
              <w:ind w:left="712"/>
              <w:jc w:val="center"/>
            </w:pPr>
            <w:r>
              <w:t>3</w:t>
            </w:r>
          </w:p>
        </w:tc>
      </w:tr>
      <w:tr w:rsidR="00E028BC">
        <w:trPr>
          <w:trHeight w:val="438"/>
        </w:trPr>
        <w:tc>
          <w:tcPr>
            <w:tcW w:w="3217" w:type="dxa"/>
          </w:tcPr>
          <w:p w:rsidR="00E028BC" w:rsidRDefault="00C6722B">
            <w:pPr>
              <w:pStyle w:val="TableParagraph"/>
              <w:spacing w:line="218" w:lineRule="exact"/>
              <w:ind w:left="107" w:right="877"/>
              <w:rPr>
                <w:b/>
              </w:rPr>
            </w:pPr>
            <w:r>
              <w:rPr>
                <w:b/>
              </w:rPr>
              <w:t>1 квалификационный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3601" w:type="dxa"/>
          </w:tcPr>
          <w:p w:rsidR="00E028BC" w:rsidRDefault="00E028BC">
            <w:pPr>
              <w:pStyle w:val="TableParagraph"/>
            </w:pPr>
          </w:p>
        </w:tc>
        <w:tc>
          <w:tcPr>
            <w:tcW w:w="2531" w:type="dxa"/>
          </w:tcPr>
          <w:p w:rsidR="00E028BC" w:rsidRDefault="00E028BC">
            <w:pPr>
              <w:pStyle w:val="TableParagraph"/>
            </w:pPr>
          </w:p>
        </w:tc>
      </w:tr>
      <w:tr w:rsidR="00E028BC">
        <w:trPr>
          <w:trHeight w:val="436"/>
        </w:trPr>
        <w:tc>
          <w:tcPr>
            <w:tcW w:w="3217" w:type="dxa"/>
          </w:tcPr>
          <w:p w:rsidR="00E028BC" w:rsidRDefault="00E028BC">
            <w:pPr>
              <w:pStyle w:val="TableParagraph"/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03" w:lineRule="exact"/>
              <w:ind w:left="107"/>
            </w:pPr>
            <w:r>
              <w:t>инструктор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</w:p>
          <w:p w:rsidR="00E028BC" w:rsidRDefault="00C6722B">
            <w:pPr>
              <w:pStyle w:val="TableParagraph"/>
              <w:spacing w:line="214" w:lineRule="exact"/>
              <w:ind w:left="107"/>
            </w:pPr>
            <w:r>
              <w:t>культуре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21" w:lineRule="exact"/>
              <w:ind w:left="1043"/>
            </w:pPr>
            <w:r>
              <w:t>7642</w:t>
            </w:r>
          </w:p>
        </w:tc>
      </w:tr>
      <w:tr w:rsidR="00E028BC">
        <w:trPr>
          <w:trHeight w:val="220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4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00" w:lineRule="exact"/>
              <w:ind w:left="107"/>
            </w:pPr>
            <w:r>
              <w:t>музыкальный</w:t>
            </w:r>
            <w:r>
              <w:rPr>
                <w:spacing w:val="-3"/>
              </w:rPr>
              <w:t xml:space="preserve"> </w:t>
            </w:r>
            <w:r>
              <w:t>руководитель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00" w:lineRule="exact"/>
              <w:ind w:left="1043"/>
            </w:pPr>
            <w:r>
              <w:t>7642</w:t>
            </w:r>
          </w:p>
        </w:tc>
      </w:tr>
      <w:tr w:rsidR="00E028BC">
        <w:trPr>
          <w:trHeight w:val="218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4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198" w:lineRule="exact"/>
              <w:ind w:left="107"/>
            </w:pPr>
            <w:r>
              <w:t>старший вожатый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198" w:lineRule="exact"/>
              <w:ind w:left="1043"/>
            </w:pPr>
            <w:r>
              <w:t>7642</w:t>
            </w:r>
          </w:p>
        </w:tc>
      </w:tr>
      <w:tr w:rsidR="00E028BC">
        <w:trPr>
          <w:trHeight w:val="438"/>
        </w:trPr>
        <w:tc>
          <w:tcPr>
            <w:tcW w:w="3217" w:type="dxa"/>
          </w:tcPr>
          <w:p w:rsidR="00E028BC" w:rsidRDefault="00C6722B">
            <w:pPr>
              <w:pStyle w:val="TableParagraph"/>
              <w:spacing w:line="218" w:lineRule="exact"/>
              <w:ind w:left="107" w:right="877"/>
              <w:rPr>
                <w:b/>
              </w:rPr>
            </w:pPr>
            <w:r>
              <w:rPr>
                <w:b/>
              </w:rPr>
              <w:t>2 квалификационный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3601" w:type="dxa"/>
          </w:tcPr>
          <w:p w:rsidR="00E028BC" w:rsidRDefault="00E028BC">
            <w:pPr>
              <w:pStyle w:val="TableParagraph"/>
            </w:pPr>
          </w:p>
        </w:tc>
        <w:tc>
          <w:tcPr>
            <w:tcW w:w="2531" w:type="dxa"/>
          </w:tcPr>
          <w:p w:rsidR="00E028BC" w:rsidRDefault="00E028BC">
            <w:pPr>
              <w:pStyle w:val="TableParagraph"/>
            </w:pPr>
          </w:p>
        </w:tc>
      </w:tr>
      <w:tr w:rsidR="00E028BC">
        <w:trPr>
          <w:trHeight w:val="438"/>
        </w:trPr>
        <w:tc>
          <w:tcPr>
            <w:tcW w:w="3217" w:type="dxa"/>
          </w:tcPr>
          <w:p w:rsidR="00E028BC" w:rsidRDefault="00E028BC">
            <w:pPr>
              <w:pStyle w:val="TableParagraph"/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18" w:lineRule="exact"/>
              <w:ind w:left="107" w:right="1066"/>
            </w:pPr>
            <w:r>
              <w:t>педагог 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23" w:lineRule="exact"/>
              <w:ind w:left="1043"/>
            </w:pPr>
            <w:r>
              <w:t>7834</w:t>
            </w:r>
          </w:p>
        </w:tc>
      </w:tr>
      <w:tr w:rsidR="00E028BC">
        <w:trPr>
          <w:trHeight w:val="253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20" w:lineRule="exact"/>
              <w:ind w:left="107"/>
            </w:pPr>
            <w:r>
              <w:t>концертмейстер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4" w:lineRule="exact"/>
              <w:ind w:left="1043"/>
            </w:pPr>
            <w:r>
              <w:t>7834</w:t>
            </w:r>
          </w:p>
        </w:tc>
      </w:tr>
      <w:tr w:rsidR="00E028BC">
        <w:trPr>
          <w:trHeight w:val="251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20" w:lineRule="exact"/>
              <w:ind w:left="107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2" w:lineRule="exact"/>
              <w:ind w:left="1043"/>
            </w:pPr>
            <w:r>
              <w:t>7834</w:t>
            </w:r>
          </w:p>
        </w:tc>
      </w:tr>
      <w:tr w:rsidR="00E028BC">
        <w:trPr>
          <w:trHeight w:val="253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23" w:lineRule="exact"/>
              <w:ind w:left="107"/>
            </w:pPr>
            <w:r>
              <w:t>тренер-преподаватель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4" w:lineRule="exact"/>
              <w:ind w:left="1043"/>
            </w:pPr>
            <w:r>
              <w:t>7834</w:t>
            </w:r>
          </w:p>
        </w:tc>
      </w:tr>
      <w:tr w:rsidR="00E028BC">
        <w:trPr>
          <w:trHeight w:val="254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20" w:lineRule="exact"/>
              <w:ind w:left="107"/>
            </w:pPr>
            <w:r>
              <w:t>педагог-организатор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4" w:lineRule="exact"/>
              <w:ind w:left="1043"/>
            </w:pPr>
            <w:r>
              <w:t>7834</w:t>
            </w:r>
          </w:p>
        </w:tc>
      </w:tr>
      <w:tr w:rsidR="00E028BC">
        <w:trPr>
          <w:trHeight w:val="436"/>
        </w:trPr>
        <w:tc>
          <w:tcPr>
            <w:tcW w:w="3217" w:type="dxa"/>
          </w:tcPr>
          <w:p w:rsidR="00E028BC" w:rsidRDefault="00C6722B">
            <w:pPr>
              <w:pStyle w:val="TableParagraph"/>
              <w:spacing w:line="218" w:lineRule="exact"/>
              <w:ind w:left="107" w:right="877"/>
              <w:rPr>
                <w:b/>
              </w:rPr>
            </w:pPr>
            <w:r>
              <w:rPr>
                <w:b/>
              </w:rPr>
              <w:t>3 квалификационный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3601" w:type="dxa"/>
          </w:tcPr>
          <w:p w:rsidR="00E028BC" w:rsidRDefault="00E028BC">
            <w:pPr>
              <w:pStyle w:val="TableParagraph"/>
            </w:pPr>
          </w:p>
        </w:tc>
        <w:tc>
          <w:tcPr>
            <w:tcW w:w="2531" w:type="dxa"/>
          </w:tcPr>
          <w:p w:rsidR="00E028BC" w:rsidRDefault="00E028BC">
            <w:pPr>
              <w:pStyle w:val="TableParagraph"/>
            </w:pPr>
          </w:p>
        </w:tc>
      </w:tr>
      <w:tr w:rsidR="00E028BC">
        <w:trPr>
          <w:trHeight w:val="220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4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00" w:lineRule="exact"/>
              <w:ind w:left="107"/>
            </w:pPr>
            <w:r>
              <w:t>воспитатель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00" w:lineRule="exact"/>
              <w:ind w:left="1043"/>
            </w:pPr>
            <w:r>
              <w:t>8024</w:t>
            </w:r>
          </w:p>
        </w:tc>
      </w:tr>
      <w:tr w:rsidR="00E028BC">
        <w:trPr>
          <w:trHeight w:val="251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20" w:lineRule="exact"/>
              <w:ind w:left="107"/>
            </w:pPr>
            <w:r>
              <w:t>методист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2" w:lineRule="exact"/>
              <w:ind w:left="1043"/>
            </w:pPr>
            <w:r>
              <w:t>8024</w:t>
            </w:r>
          </w:p>
        </w:tc>
      </w:tr>
      <w:tr w:rsidR="00E028BC">
        <w:trPr>
          <w:trHeight w:val="254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23" w:lineRule="exact"/>
              <w:ind w:left="107"/>
            </w:pPr>
            <w:r>
              <w:t>педагог-психолог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4" w:lineRule="exact"/>
              <w:ind w:left="1043"/>
            </w:pPr>
            <w:r>
              <w:t>8024</w:t>
            </w:r>
          </w:p>
        </w:tc>
      </w:tr>
      <w:tr w:rsidR="00E028BC">
        <w:trPr>
          <w:trHeight w:val="253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20" w:lineRule="exact"/>
              <w:ind w:left="107"/>
            </w:pPr>
            <w:r>
              <w:t>старший</w:t>
            </w:r>
            <w:r>
              <w:rPr>
                <w:spacing w:val="-2"/>
              </w:rPr>
              <w:t xml:space="preserve"> </w:t>
            </w:r>
            <w:r>
              <w:t>тренер-преподаватель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4" w:lineRule="exact"/>
              <w:ind w:left="1043"/>
            </w:pPr>
            <w:r>
              <w:t>8024</w:t>
            </w:r>
          </w:p>
        </w:tc>
      </w:tr>
      <w:tr w:rsidR="00E028BC">
        <w:trPr>
          <w:trHeight w:val="448"/>
        </w:trPr>
        <w:tc>
          <w:tcPr>
            <w:tcW w:w="3217" w:type="dxa"/>
          </w:tcPr>
          <w:p w:rsidR="00E028BC" w:rsidRDefault="00C6722B">
            <w:pPr>
              <w:pStyle w:val="TableParagraph"/>
              <w:spacing w:line="224" w:lineRule="exact"/>
              <w:ind w:left="107" w:right="877"/>
              <w:rPr>
                <w:b/>
              </w:rPr>
            </w:pPr>
            <w:r>
              <w:rPr>
                <w:b/>
              </w:rPr>
              <w:t>4 квалификационный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3601" w:type="dxa"/>
          </w:tcPr>
          <w:p w:rsidR="00E028BC" w:rsidRDefault="00E028BC">
            <w:pPr>
              <w:pStyle w:val="TableParagraph"/>
            </w:pPr>
          </w:p>
        </w:tc>
        <w:tc>
          <w:tcPr>
            <w:tcW w:w="2531" w:type="dxa"/>
          </w:tcPr>
          <w:p w:rsidR="00E028BC" w:rsidRDefault="00E028BC">
            <w:pPr>
              <w:pStyle w:val="TableParagraph"/>
            </w:pPr>
          </w:p>
        </w:tc>
      </w:tr>
      <w:tr w:rsidR="00E028BC">
        <w:trPr>
          <w:trHeight w:val="505"/>
        </w:trPr>
        <w:tc>
          <w:tcPr>
            <w:tcW w:w="3217" w:type="dxa"/>
          </w:tcPr>
          <w:p w:rsidR="00E028BC" w:rsidRDefault="00E028BC">
            <w:pPr>
              <w:pStyle w:val="TableParagraph"/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46" w:lineRule="exact"/>
              <w:ind w:left="107"/>
            </w:pPr>
            <w:r>
              <w:t>преподаватель-</w:t>
            </w:r>
            <w:r>
              <w:rPr>
                <w:spacing w:val="-4"/>
              </w:rPr>
              <w:t xml:space="preserve"> </w:t>
            </w:r>
            <w:r>
              <w:t>организатор основ</w:t>
            </w:r>
          </w:p>
          <w:p w:rsidR="00E028BC" w:rsidRDefault="00C6722B">
            <w:pPr>
              <w:pStyle w:val="TableParagraph"/>
              <w:spacing w:line="240" w:lineRule="exact"/>
              <w:ind w:left="107"/>
            </w:pP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47" w:lineRule="exact"/>
              <w:ind w:left="1043"/>
            </w:pPr>
            <w:r>
              <w:t>8213</w:t>
            </w:r>
          </w:p>
        </w:tc>
      </w:tr>
      <w:tr w:rsidR="00E028BC">
        <w:trPr>
          <w:trHeight w:val="251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32" w:lineRule="exact"/>
              <w:ind w:left="107"/>
            </w:pPr>
            <w:r>
              <w:t>учитель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2" w:lineRule="exact"/>
              <w:ind w:left="1043"/>
            </w:pPr>
            <w:r>
              <w:t>8213</w:t>
            </w:r>
          </w:p>
        </w:tc>
      </w:tr>
      <w:tr w:rsidR="00E028BC">
        <w:trPr>
          <w:trHeight w:val="253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34" w:lineRule="exact"/>
              <w:ind w:left="107"/>
            </w:pPr>
            <w:r>
              <w:t>тьютор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4" w:lineRule="exact"/>
              <w:ind w:left="1043"/>
            </w:pPr>
            <w:r>
              <w:t>8213</w:t>
            </w:r>
          </w:p>
        </w:tc>
      </w:tr>
      <w:tr w:rsidR="00E028BC">
        <w:trPr>
          <w:trHeight w:val="254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34" w:lineRule="exact"/>
              <w:ind w:left="107"/>
            </w:pPr>
            <w:r>
              <w:t>учитель-логопед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4" w:lineRule="exact"/>
              <w:ind w:left="1043"/>
            </w:pPr>
            <w:r>
              <w:t>8213</w:t>
            </w:r>
          </w:p>
        </w:tc>
      </w:tr>
      <w:tr w:rsidR="00E028BC">
        <w:trPr>
          <w:trHeight w:val="251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32" w:lineRule="exact"/>
              <w:ind w:left="107"/>
            </w:pPr>
            <w:r>
              <w:t>учитель-дефектолог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2" w:lineRule="exact"/>
              <w:ind w:left="1043"/>
            </w:pPr>
            <w:r>
              <w:t>8213</w:t>
            </w:r>
          </w:p>
        </w:tc>
      </w:tr>
      <w:tr w:rsidR="00E028BC">
        <w:trPr>
          <w:trHeight w:val="253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34" w:lineRule="exact"/>
              <w:ind w:left="107"/>
            </w:pPr>
            <w:r>
              <w:t>старший воспитатель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4" w:lineRule="exact"/>
              <w:ind w:left="1043"/>
            </w:pPr>
            <w:r>
              <w:t>8213</w:t>
            </w:r>
          </w:p>
        </w:tc>
      </w:tr>
      <w:tr w:rsidR="00E028BC">
        <w:trPr>
          <w:trHeight w:val="251"/>
        </w:trPr>
        <w:tc>
          <w:tcPr>
            <w:tcW w:w="3217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601" w:type="dxa"/>
          </w:tcPr>
          <w:p w:rsidR="00E028BC" w:rsidRDefault="00C6722B">
            <w:pPr>
              <w:pStyle w:val="TableParagraph"/>
              <w:spacing w:line="232" w:lineRule="exact"/>
              <w:ind w:left="107"/>
            </w:pPr>
            <w:r>
              <w:t>педагог-библиотекарь</w:t>
            </w:r>
          </w:p>
        </w:tc>
        <w:tc>
          <w:tcPr>
            <w:tcW w:w="2531" w:type="dxa"/>
          </w:tcPr>
          <w:p w:rsidR="00E028BC" w:rsidRDefault="00C6722B">
            <w:pPr>
              <w:pStyle w:val="TableParagraph"/>
              <w:spacing w:line="232" w:lineRule="exact"/>
              <w:ind w:left="1043"/>
            </w:pPr>
            <w:r>
              <w:t>8213</w:t>
            </w:r>
          </w:p>
        </w:tc>
      </w:tr>
    </w:tbl>
    <w:p w:rsidR="00E028BC" w:rsidRDefault="00C6722B">
      <w:pPr>
        <w:spacing w:before="198" w:line="237" w:lineRule="exact"/>
        <w:ind w:left="891"/>
      </w:pPr>
      <w:r>
        <w:t>Примечание:</w:t>
      </w:r>
    </w:p>
    <w:p w:rsidR="00E028BC" w:rsidRDefault="00C6722B">
      <w:pPr>
        <w:spacing w:line="220" w:lineRule="exact"/>
        <w:ind w:left="891"/>
      </w:pPr>
      <w:r>
        <w:t>*</w:t>
      </w:r>
      <w:r>
        <w:rPr>
          <w:spacing w:val="-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оклада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работника,</w:t>
      </w:r>
      <w:r>
        <w:rPr>
          <w:spacing w:val="-4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средне-специального</w:t>
      </w:r>
      <w:r>
        <w:rPr>
          <w:spacing w:val="-1"/>
        </w:rPr>
        <w:t xml:space="preserve"> </w:t>
      </w:r>
      <w:r>
        <w:t>образование;</w:t>
      </w:r>
    </w:p>
    <w:p w:rsidR="00E028BC" w:rsidRDefault="00C6722B">
      <w:pPr>
        <w:pStyle w:val="a4"/>
        <w:numPr>
          <w:ilvl w:val="2"/>
          <w:numId w:val="2"/>
        </w:numPr>
        <w:tabs>
          <w:tab w:val="left" w:pos="1246"/>
          <w:tab w:val="left" w:pos="1247"/>
        </w:tabs>
        <w:spacing w:before="11" w:line="206" w:lineRule="auto"/>
        <w:ind w:right="509" w:firstLine="669"/>
        <w:jc w:val="left"/>
      </w:pPr>
      <w:r>
        <w:t>повышающий</w:t>
      </w:r>
      <w:r>
        <w:rPr>
          <w:spacing w:val="28"/>
        </w:rPr>
        <w:t xml:space="preserve"> </w:t>
      </w:r>
      <w:r>
        <w:t>коэффициент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должности</w:t>
      </w:r>
      <w:r>
        <w:rPr>
          <w:spacing w:val="28"/>
        </w:rPr>
        <w:t xml:space="preserve"> </w:t>
      </w:r>
      <w:r>
        <w:t>педагогическим</w:t>
      </w:r>
      <w:r>
        <w:rPr>
          <w:spacing w:val="28"/>
        </w:rPr>
        <w:t xml:space="preserve"> </w:t>
      </w:r>
      <w:r>
        <w:t>работникам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высшее</w:t>
      </w:r>
      <w:r>
        <w:rPr>
          <w:spacing w:val="-52"/>
        </w:rPr>
        <w:t xml:space="preserve"> </w:t>
      </w:r>
      <w:r>
        <w:t>образование -</w:t>
      </w:r>
      <w:r>
        <w:rPr>
          <w:spacing w:val="-4"/>
        </w:rPr>
        <w:t xml:space="preserve"> </w:t>
      </w:r>
      <w:r>
        <w:t>0,036;</w:t>
      </w:r>
    </w:p>
    <w:p w:rsidR="00E028BC" w:rsidRDefault="00C6722B">
      <w:pPr>
        <w:pStyle w:val="a4"/>
        <w:numPr>
          <w:ilvl w:val="2"/>
          <w:numId w:val="2"/>
        </w:numPr>
        <w:tabs>
          <w:tab w:val="left" w:pos="1094"/>
        </w:tabs>
        <w:spacing w:before="4" w:line="206" w:lineRule="auto"/>
        <w:ind w:right="506" w:firstLine="669"/>
        <w:jc w:val="left"/>
      </w:pPr>
      <w:r>
        <w:t>при</w:t>
      </w:r>
      <w:r>
        <w:rPr>
          <w:spacing w:val="17"/>
        </w:rPr>
        <w:t xml:space="preserve"> </w:t>
      </w:r>
      <w:r>
        <w:t>отсутствии</w:t>
      </w:r>
      <w:r>
        <w:rPr>
          <w:spacing w:val="17"/>
        </w:rPr>
        <w:t xml:space="preserve"> </w:t>
      </w:r>
      <w:r>
        <w:t>высшего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средне-специального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оклад</w:t>
      </w:r>
      <w:r>
        <w:rPr>
          <w:spacing w:val="16"/>
        </w:rPr>
        <w:t xml:space="preserve"> </w:t>
      </w:r>
      <w:r>
        <w:t>педагогического</w:t>
      </w:r>
      <w:r>
        <w:rPr>
          <w:spacing w:val="-52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составляет 0,9</w:t>
      </w:r>
      <w:r>
        <w:rPr>
          <w:spacing w:val="-3"/>
        </w:rPr>
        <w:t xml:space="preserve"> </w:t>
      </w:r>
      <w:r>
        <w:t>от базового оклада;</w:t>
      </w:r>
    </w:p>
    <w:p w:rsidR="00E028BC" w:rsidRDefault="00C6722B">
      <w:pPr>
        <w:pStyle w:val="a4"/>
        <w:numPr>
          <w:ilvl w:val="2"/>
          <w:numId w:val="2"/>
        </w:numPr>
        <w:tabs>
          <w:tab w:val="left" w:pos="1118"/>
          <w:tab w:val="left" w:pos="1479"/>
          <w:tab w:val="left" w:pos="2266"/>
          <w:tab w:val="left" w:pos="3461"/>
          <w:tab w:val="left" w:pos="4385"/>
          <w:tab w:val="left" w:pos="5780"/>
          <w:tab w:val="left" w:pos="7178"/>
          <w:tab w:val="left" w:pos="8037"/>
        </w:tabs>
        <w:spacing w:line="208" w:lineRule="auto"/>
        <w:ind w:right="506" w:firstLine="669"/>
        <w:jc w:val="left"/>
      </w:pPr>
      <w:r>
        <w:t>повышающий</w:t>
      </w:r>
      <w:r>
        <w:rPr>
          <w:spacing w:val="43"/>
        </w:rPr>
        <w:t xml:space="preserve"> </w:t>
      </w:r>
      <w:r>
        <w:t>коэффициент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должности</w:t>
      </w:r>
      <w:r>
        <w:rPr>
          <w:spacing w:val="40"/>
        </w:rPr>
        <w:t xml:space="preserve"> </w:t>
      </w:r>
      <w:r>
        <w:t>работникам,</w:t>
      </w:r>
      <w:r>
        <w:rPr>
          <w:spacing w:val="41"/>
        </w:rPr>
        <w:t xml:space="preserve"> </w:t>
      </w:r>
      <w:r>
        <w:t>имеющим</w:t>
      </w:r>
      <w:r>
        <w:rPr>
          <w:spacing w:val="43"/>
        </w:rPr>
        <w:t xml:space="preserve"> </w:t>
      </w:r>
      <w:r>
        <w:t>ученую</w:t>
      </w:r>
      <w:r>
        <w:rPr>
          <w:spacing w:val="44"/>
        </w:rPr>
        <w:t xml:space="preserve"> </w:t>
      </w:r>
      <w:r>
        <w:t>степень</w:t>
      </w:r>
      <w:r>
        <w:rPr>
          <w:spacing w:val="-52"/>
        </w:rPr>
        <w:t xml:space="preserve"> </w:t>
      </w:r>
      <w:r>
        <w:t>кандидата</w:t>
      </w:r>
      <w:r>
        <w:tab/>
        <w:t>наук,</w:t>
      </w:r>
      <w:r>
        <w:tab/>
        <w:t>почетные</w:t>
      </w:r>
      <w:r>
        <w:tab/>
        <w:t>звания</w:t>
      </w:r>
      <w:r>
        <w:tab/>
        <w:t>Российской</w:t>
      </w:r>
      <w:r>
        <w:tab/>
        <w:t>Федерации,</w:t>
      </w:r>
      <w:r>
        <w:tab/>
        <w:t>СССР</w:t>
      </w:r>
      <w:r>
        <w:tab/>
        <w:t>(«Народный…»,</w:t>
      </w:r>
    </w:p>
    <w:p w:rsidR="00E028BC" w:rsidRDefault="00C6722B">
      <w:pPr>
        <w:spacing w:before="1" w:line="206" w:lineRule="auto"/>
        <w:ind w:left="222" w:right="790"/>
      </w:pPr>
      <w:r>
        <w:t>«Заслуженный…»,</w:t>
      </w:r>
      <w:r>
        <w:rPr>
          <w:spacing w:val="23"/>
        </w:rPr>
        <w:t xml:space="preserve"> </w:t>
      </w:r>
      <w:r>
        <w:t>«Мастер</w:t>
      </w:r>
      <w:r>
        <w:rPr>
          <w:spacing w:val="22"/>
        </w:rPr>
        <w:t xml:space="preserve"> </w:t>
      </w:r>
      <w:r>
        <w:t>спорта</w:t>
      </w:r>
      <w:r>
        <w:rPr>
          <w:spacing w:val="22"/>
        </w:rPr>
        <w:t xml:space="preserve"> </w:t>
      </w:r>
      <w:r>
        <w:t>международного</w:t>
      </w:r>
      <w:r>
        <w:rPr>
          <w:spacing w:val="20"/>
        </w:rPr>
        <w:t xml:space="preserve"> </w:t>
      </w:r>
      <w:r>
        <w:t>класса…»)</w:t>
      </w:r>
      <w:r>
        <w:rPr>
          <w:spacing w:val="23"/>
        </w:rPr>
        <w:t xml:space="preserve"> </w:t>
      </w:r>
      <w:r>
        <w:t>рекомендуется</w:t>
      </w:r>
      <w:r>
        <w:rPr>
          <w:spacing w:val="22"/>
        </w:rPr>
        <w:t xml:space="preserve"> </w:t>
      </w:r>
      <w:r>
        <w:t>устанавливать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самостоятельно в</w:t>
      </w:r>
      <w:r>
        <w:rPr>
          <w:spacing w:val="-3"/>
        </w:rPr>
        <w:t xml:space="preserve"> </w:t>
      </w:r>
      <w:r>
        <w:t>пределах выделенных</w:t>
      </w:r>
      <w:r>
        <w:rPr>
          <w:spacing w:val="-1"/>
        </w:rPr>
        <w:t xml:space="preserve"> </w:t>
      </w:r>
      <w:r>
        <w:t>ассигнований.</w:t>
      </w:r>
    </w:p>
    <w:p w:rsidR="00E028BC" w:rsidRDefault="00E028BC">
      <w:pPr>
        <w:spacing w:line="206" w:lineRule="auto"/>
        <w:sectPr w:rsidR="00E028BC">
          <w:pgSz w:w="11910" w:h="16840"/>
          <w:pgMar w:top="1020" w:right="340" w:bottom="280" w:left="1480" w:header="720" w:footer="720" w:gutter="0"/>
          <w:cols w:space="720"/>
        </w:sectPr>
      </w:pPr>
    </w:p>
    <w:p w:rsidR="00E028BC" w:rsidRDefault="00C6722B">
      <w:pPr>
        <w:spacing w:before="90" w:line="218" w:lineRule="auto"/>
        <w:ind w:left="6995" w:right="507" w:firstLine="1111"/>
        <w:jc w:val="right"/>
        <w:rPr>
          <w:sz w:val="20"/>
        </w:rPr>
      </w:pPr>
      <w:r>
        <w:rPr>
          <w:sz w:val="20"/>
        </w:rPr>
        <w:lastRenderedPageBreak/>
        <w:t>Приложение № 2</w:t>
      </w:r>
      <w:r>
        <w:rPr>
          <w:spacing w:val="-47"/>
          <w:sz w:val="20"/>
        </w:rPr>
        <w:t xml:space="preserve"> </w:t>
      </w:r>
      <w:r>
        <w:rPr>
          <w:sz w:val="20"/>
        </w:rPr>
        <w:t>к Положению 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 труда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МБОУ</w:t>
      </w:r>
      <w:r>
        <w:rPr>
          <w:spacing w:val="-4"/>
          <w:sz w:val="20"/>
        </w:rPr>
        <w:t xml:space="preserve"> </w:t>
      </w:r>
      <w:r w:rsidR="00294736">
        <w:rPr>
          <w:spacing w:val="-4"/>
          <w:sz w:val="20"/>
        </w:rPr>
        <w:t>НШ-ДС с.Елизаветино</w:t>
      </w:r>
    </w:p>
    <w:p w:rsidR="00E028BC" w:rsidRDefault="00E028BC">
      <w:pPr>
        <w:pStyle w:val="a3"/>
        <w:ind w:left="0"/>
        <w:rPr>
          <w:sz w:val="22"/>
        </w:rPr>
      </w:pPr>
    </w:p>
    <w:p w:rsidR="00E028BC" w:rsidRDefault="00C6722B">
      <w:pPr>
        <w:spacing w:before="178"/>
        <w:ind w:left="651" w:right="938"/>
        <w:jc w:val="center"/>
        <w:rPr>
          <w:sz w:val="24"/>
        </w:rPr>
      </w:pPr>
      <w:r>
        <w:rPr>
          <w:sz w:val="24"/>
        </w:rPr>
        <w:t>Рекомендуемые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оклады</w:t>
      </w:r>
    </w:p>
    <w:p w:rsidR="00E028BC" w:rsidRDefault="00C6722B">
      <w:pPr>
        <w:ind w:left="1618" w:right="1907" w:hanging="1"/>
        <w:jc w:val="center"/>
        <w:rPr>
          <w:sz w:val="24"/>
        </w:rPr>
      </w:pPr>
      <w:r>
        <w:rPr>
          <w:sz w:val="24"/>
        </w:rPr>
        <w:t>руководителей структурных подразделений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по профессиональной квалификационной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 руководителей структурных подразделений 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</w:t>
      </w:r>
      <w:hyperlink r:id="rId31">
        <w:r>
          <w:rPr>
            <w:sz w:val="24"/>
          </w:rPr>
          <w:t xml:space="preserve">приказом </w:t>
        </w:r>
      </w:hyperlink>
      <w:r>
        <w:rPr>
          <w:sz w:val="24"/>
        </w:rPr>
        <w:t>Министерства здравоохранения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развития Российской Федерации "Об утверждении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профессиональных квалификационных групп 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-2"/>
          <w:sz w:val="24"/>
        </w:rPr>
        <w:t xml:space="preserve"> </w:t>
      </w:r>
      <w:r>
        <w:rPr>
          <w:sz w:val="24"/>
        </w:rPr>
        <w:t>от 05.05.2008 N</w:t>
      </w:r>
      <w:r>
        <w:rPr>
          <w:spacing w:val="-2"/>
          <w:sz w:val="24"/>
        </w:rPr>
        <w:t xml:space="preserve"> </w:t>
      </w:r>
      <w:r>
        <w:rPr>
          <w:sz w:val="24"/>
        </w:rPr>
        <w:t>216н)</w:t>
      </w:r>
    </w:p>
    <w:p w:rsidR="00E028BC" w:rsidRDefault="00E028BC">
      <w:pPr>
        <w:pStyle w:val="a3"/>
        <w:spacing w:before="8" w:after="1"/>
        <w:ind w:left="0"/>
        <w:rPr>
          <w:sz w:val="2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1"/>
        <w:gridCol w:w="2011"/>
      </w:tblGrid>
      <w:tr w:rsidR="00E028BC">
        <w:trPr>
          <w:trHeight w:val="1860"/>
        </w:trPr>
        <w:tc>
          <w:tcPr>
            <w:tcW w:w="7371" w:type="dxa"/>
          </w:tcPr>
          <w:p w:rsidR="00E028BC" w:rsidRDefault="00C6722B">
            <w:pPr>
              <w:pStyle w:val="TableParagraph"/>
              <w:spacing w:before="92"/>
              <w:ind w:left="62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</w:p>
        </w:tc>
        <w:tc>
          <w:tcPr>
            <w:tcW w:w="2011" w:type="dxa"/>
          </w:tcPr>
          <w:p w:rsidR="00E028BC" w:rsidRDefault="00C6722B">
            <w:pPr>
              <w:pStyle w:val="TableParagraph"/>
              <w:spacing w:before="92"/>
              <w:ind w:left="175" w:right="17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Рекомендуемый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 оклада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(рублей)</w:t>
            </w:r>
          </w:p>
        </w:tc>
      </w:tr>
      <w:tr w:rsidR="00E028BC">
        <w:trPr>
          <w:trHeight w:val="479"/>
        </w:trPr>
        <w:tc>
          <w:tcPr>
            <w:tcW w:w="7371" w:type="dxa"/>
          </w:tcPr>
          <w:p w:rsidR="00E028BC" w:rsidRDefault="00C6722B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011" w:type="dxa"/>
          </w:tcPr>
          <w:p w:rsidR="00E028BC" w:rsidRDefault="00E028BC">
            <w:pPr>
              <w:pStyle w:val="TableParagraph"/>
            </w:pPr>
          </w:p>
        </w:tc>
      </w:tr>
      <w:tr w:rsidR="00E028BC">
        <w:trPr>
          <w:trHeight w:val="755"/>
        </w:trPr>
        <w:tc>
          <w:tcPr>
            <w:tcW w:w="7371" w:type="dxa"/>
          </w:tcPr>
          <w:p w:rsidR="00E028BC" w:rsidRDefault="00C6722B">
            <w:pPr>
              <w:pStyle w:val="TableParagraph"/>
              <w:spacing w:before="95"/>
              <w:ind w:left="62" w:right="13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011" w:type="dxa"/>
          </w:tcPr>
          <w:p w:rsidR="00E028BC" w:rsidRDefault="00E028BC">
            <w:pPr>
              <w:pStyle w:val="TableParagraph"/>
              <w:spacing w:before="1"/>
            </w:pPr>
          </w:p>
          <w:p w:rsidR="00E028BC" w:rsidRDefault="00C6722B">
            <w:pPr>
              <w:pStyle w:val="TableParagraph"/>
              <w:ind w:left="802"/>
              <w:rPr>
                <w:sz w:val="20"/>
              </w:rPr>
            </w:pPr>
            <w:r>
              <w:rPr>
                <w:sz w:val="20"/>
              </w:rPr>
              <w:t>6719</w:t>
            </w:r>
          </w:p>
        </w:tc>
      </w:tr>
      <w:tr w:rsidR="00E028BC">
        <w:trPr>
          <w:trHeight w:val="755"/>
        </w:trPr>
        <w:tc>
          <w:tcPr>
            <w:tcW w:w="7371" w:type="dxa"/>
          </w:tcPr>
          <w:p w:rsidR="00E028BC" w:rsidRDefault="00C6722B">
            <w:pPr>
              <w:pStyle w:val="TableParagraph"/>
              <w:spacing w:before="95"/>
              <w:ind w:left="62" w:right="132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011" w:type="dxa"/>
          </w:tcPr>
          <w:p w:rsidR="00E028BC" w:rsidRDefault="00E028BC">
            <w:pPr>
              <w:pStyle w:val="TableParagraph"/>
              <w:spacing w:before="1"/>
            </w:pPr>
          </w:p>
          <w:p w:rsidR="00E028BC" w:rsidRDefault="00C6722B">
            <w:pPr>
              <w:pStyle w:val="TableParagraph"/>
              <w:ind w:left="802"/>
              <w:rPr>
                <w:sz w:val="20"/>
              </w:rPr>
            </w:pPr>
            <w:r>
              <w:rPr>
                <w:sz w:val="20"/>
              </w:rPr>
              <w:t>6515</w:t>
            </w:r>
          </w:p>
        </w:tc>
      </w:tr>
      <w:tr w:rsidR="00E028BC">
        <w:trPr>
          <w:trHeight w:val="756"/>
        </w:trPr>
        <w:tc>
          <w:tcPr>
            <w:tcW w:w="7371" w:type="dxa"/>
          </w:tcPr>
          <w:p w:rsidR="00E028BC" w:rsidRDefault="00C6722B">
            <w:pPr>
              <w:pStyle w:val="TableParagraph"/>
              <w:spacing w:before="95"/>
              <w:ind w:left="62" w:right="132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011" w:type="dxa"/>
          </w:tcPr>
          <w:p w:rsidR="00E028BC" w:rsidRDefault="00E028BC">
            <w:pPr>
              <w:pStyle w:val="TableParagraph"/>
              <w:spacing w:before="4"/>
            </w:pPr>
          </w:p>
          <w:p w:rsidR="00E028BC" w:rsidRDefault="00C6722B">
            <w:pPr>
              <w:pStyle w:val="TableParagraph"/>
              <w:ind w:left="802"/>
              <w:rPr>
                <w:sz w:val="20"/>
              </w:rPr>
            </w:pPr>
            <w:r>
              <w:rPr>
                <w:sz w:val="20"/>
              </w:rPr>
              <w:t>6219</w:t>
            </w:r>
          </w:p>
        </w:tc>
      </w:tr>
      <w:tr w:rsidR="00E028BC">
        <w:trPr>
          <w:trHeight w:val="757"/>
        </w:trPr>
        <w:tc>
          <w:tcPr>
            <w:tcW w:w="7371" w:type="dxa"/>
          </w:tcPr>
          <w:p w:rsidR="00E028BC" w:rsidRDefault="00C6722B">
            <w:pPr>
              <w:pStyle w:val="TableParagraph"/>
              <w:spacing w:before="95"/>
              <w:ind w:left="62" w:right="132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011" w:type="dxa"/>
          </w:tcPr>
          <w:p w:rsidR="00E028BC" w:rsidRDefault="00E028BC">
            <w:pPr>
              <w:pStyle w:val="TableParagraph"/>
              <w:spacing w:before="4"/>
            </w:pPr>
          </w:p>
          <w:p w:rsidR="00E028BC" w:rsidRDefault="00C6722B">
            <w:pPr>
              <w:pStyle w:val="TableParagraph"/>
              <w:ind w:left="802"/>
              <w:rPr>
                <w:sz w:val="20"/>
              </w:rPr>
            </w:pPr>
            <w:r>
              <w:rPr>
                <w:sz w:val="20"/>
              </w:rPr>
              <w:t>6029</w:t>
            </w:r>
          </w:p>
        </w:tc>
      </w:tr>
    </w:tbl>
    <w:p w:rsidR="00E028BC" w:rsidRDefault="00E028BC">
      <w:pPr>
        <w:rPr>
          <w:sz w:val="20"/>
        </w:rPr>
        <w:sectPr w:rsidR="00E028BC">
          <w:pgSz w:w="11910" w:h="16840"/>
          <w:pgMar w:top="1020" w:right="340" w:bottom="280" w:left="1480" w:header="720" w:footer="720" w:gutter="0"/>
          <w:cols w:space="720"/>
        </w:sectPr>
      </w:pPr>
    </w:p>
    <w:p w:rsidR="00E028BC" w:rsidRPr="00AF3E47" w:rsidRDefault="00AF3E47" w:rsidP="00AF3E47">
      <w:pPr>
        <w:pStyle w:val="a3"/>
        <w:tabs>
          <w:tab w:val="left" w:pos="6298"/>
        </w:tabs>
        <w:ind w:left="0"/>
        <w:rPr>
          <w:sz w:val="20"/>
          <w:szCs w:val="20"/>
        </w:rPr>
      </w:pPr>
      <w:r>
        <w:rPr>
          <w:sz w:val="24"/>
        </w:rPr>
        <w:lastRenderedPageBreak/>
        <w:tab/>
      </w:r>
      <w:r w:rsidRPr="00AF3E47">
        <w:rPr>
          <w:sz w:val="20"/>
          <w:szCs w:val="20"/>
        </w:rPr>
        <w:t>Приложение №3</w:t>
      </w:r>
    </w:p>
    <w:p w:rsidR="00E028BC" w:rsidRPr="00AF3E47" w:rsidRDefault="00AF3E47" w:rsidP="00AF3E47">
      <w:pPr>
        <w:pStyle w:val="a3"/>
        <w:tabs>
          <w:tab w:val="left" w:pos="6298"/>
        </w:tabs>
        <w:ind w:left="0"/>
        <w:rPr>
          <w:sz w:val="20"/>
          <w:szCs w:val="20"/>
        </w:rPr>
      </w:pPr>
      <w:r w:rsidRPr="00AF3E47">
        <w:rPr>
          <w:sz w:val="20"/>
          <w:szCs w:val="20"/>
        </w:rPr>
        <w:tab/>
      </w:r>
      <w:r>
        <w:rPr>
          <w:sz w:val="20"/>
          <w:szCs w:val="20"/>
        </w:rPr>
        <w:t>к</w:t>
      </w:r>
      <w:r w:rsidRPr="00AF3E47">
        <w:rPr>
          <w:sz w:val="20"/>
          <w:szCs w:val="20"/>
        </w:rPr>
        <w:t xml:space="preserve"> положению о</w:t>
      </w:r>
      <w:r w:rsidR="005B2018">
        <w:rPr>
          <w:sz w:val="20"/>
          <w:szCs w:val="20"/>
        </w:rPr>
        <w:t xml:space="preserve"> системе</w:t>
      </w:r>
      <w:r w:rsidRPr="00AF3E47">
        <w:rPr>
          <w:sz w:val="20"/>
          <w:szCs w:val="20"/>
        </w:rPr>
        <w:t xml:space="preserve"> оплате труда</w:t>
      </w:r>
    </w:p>
    <w:p w:rsidR="00E028BC" w:rsidRPr="00AF3E47" w:rsidRDefault="00AF3E47" w:rsidP="00AF3E47">
      <w:pPr>
        <w:pStyle w:val="a3"/>
        <w:tabs>
          <w:tab w:val="left" w:pos="6298"/>
        </w:tabs>
        <w:ind w:left="0"/>
        <w:rPr>
          <w:sz w:val="20"/>
          <w:szCs w:val="20"/>
        </w:rPr>
      </w:pPr>
      <w:r w:rsidRPr="00AF3E47">
        <w:rPr>
          <w:sz w:val="20"/>
          <w:szCs w:val="20"/>
        </w:rPr>
        <w:tab/>
      </w:r>
      <w:r>
        <w:rPr>
          <w:sz w:val="20"/>
          <w:szCs w:val="20"/>
        </w:rPr>
        <w:t>р</w:t>
      </w:r>
      <w:r w:rsidRPr="00AF3E47">
        <w:rPr>
          <w:sz w:val="20"/>
          <w:szCs w:val="20"/>
        </w:rPr>
        <w:t>аботников МБОУ НШ-ДС с.Елизаветино</w:t>
      </w:r>
    </w:p>
    <w:p w:rsidR="00E028BC" w:rsidRDefault="00E028BC">
      <w:pPr>
        <w:spacing w:line="225" w:lineRule="auto"/>
        <w:jc w:val="right"/>
        <w:rPr>
          <w:sz w:val="20"/>
        </w:rPr>
      </w:pPr>
    </w:p>
    <w:p w:rsidR="00E028BC" w:rsidRDefault="00C6722B">
      <w:pPr>
        <w:spacing w:before="73"/>
        <w:ind w:left="615" w:right="619"/>
        <w:jc w:val="center"/>
        <w:rPr>
          <w:b/>
        </w:rPr>
      </w:pPr>
      <w:r>
        <w:rPr>
          <w:b/>
        </w:rPr>
        <w:t>Оклады</w:t>
      </w:r>
      <w:r>
        <w:rPr>
          <w:b/>
          <w:spacing w:val="-6"/>
        </w:rPr>
        <w:t xml:space="preserve"> </w:t>
      </w:r>
      <w:r>
        <w:rPr>
          <w:b/>
        </w:rPr>
        <w:t>работников</w:t>
      </w:r>
      <w:r>
        <w:rPr>
          <w:b/>
          <w:spacing w:val="-8"/>
        </w:rPr>
        <w:t xml:space="preserve"> </w:t>
      </w:r>
      <w:r>
        <w:rPr>
          <w:b/>
        </w:rPr>
        <w:t>профессиональной</w:t>
      </w:r>
      <w:r>
        <w:rPr>
          <w:b/>
          <w:spacing w:val="-5"/>
        </w:rPr>
        <w:t xml:space="preserve"> </w:t>
      </w:r>
      <w:r>
        <w:rPr>
          <w:b/>
        </w:rPr>
        <w:t>квалификационной</w:t>
      </w:r>
      <w:r>
        <w:rPr>
          <w:b/>
          <w:spacing w:val="-6"/>
        </w:rPr>
        <w:t xml:space="preserve"> </w:t>
      </w:r>
      <w:r>
        <w:rPr>
          <w:b/>
        </w:rPr>
        <w:t>группы</w:t>
      </w:r>
    </w:p>
    <w:p w:rsidR="00E028BC" w:rsidRDefault="00C6722B">
      <w:pPr>
        <w:spacing w:before="1"/>
        <w:ind w:right="4"/>
        <w:jc w:val="center"/>
        <w:rPr>
          <w:b/>
        </w:rPr>
      </w:pPr>
      <w:r>
        <w:rPr>
          <w:b/>
        </w:rPr>
        <w:t>должностей работников образовательных организаций</w:t>
      </w:r>
      <w:r>
        <w:rPr>
          <w:b/>
          <w:spacing w:val="1"/>
        </w:rPr>
        <w:t xml:space="preserve"> </w:t>
      </w:r>
      <w:r>
        <w:rPr>
          <w:b/>
        </w:rPr>
        <w:t>учебно-вспомогательного персонала по</w:t>
      </w:r>
      <w:r>
        <w:rPr>
          <w:b/>
          <w:spacing w:val="-52"/>
        </w:rPr>
        <w:t xml:space="preserve"> </w:t>
      </w:r>
      <w:r>
        <w:rPr>
          <w:b/>
        </w:rPr>
        <w:t>квалификационным</w:t>
      </w:r>
      <w:r>
        <w:rPr>
          <w:b/>
          <w:spacing w:val="-3"/>
        </w:rPr>
        <w:t xml:space="preserve"> </w:t>
      </w:r>
      <w:r>
        <w:rPr>
          <w:b/>
        </w:rPr>
        <w:t>уровням</w:t>
      </w:r>
      <w:r>
        <w:rPr>
          <w:b/>
          <w:spacing w:val="-2"/>
        </w:rPr>
        <w:t xml:space="preserve"> </w:t>
      </w:r>
      <w:r>
        <w:rPr>
          <w:b/>
        </w:rPr>
        <w:t>(в</w:t>
      </w:r>
      <w:r>
        <w:rPr>
          <w:b/>
          <w:spacing w:val="-3"/>
        </w:rPr>
        <w:t xml:space="preserve"> </w:t>
      </w:r>
      <w:r>
        <w:rPr>
          <w:b/>
        </w:rPr>
        <w:t>соответствии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приказом</w:t>
      </w:r>
      <w:r>
        <w:rPr>
          <w:b/>
          <w:spacing w:val="-2"/>
        </w:rPr>
        <w:t xml:space="preserve"> </w:t>
      </w:r>
      <w:r>
        <w:rPr>
          <w:b/>
        </w:rPr>
        <w:t>Министерства</w:t>
      </w:r>
      <w:r>
        <w:rPr>
          <w:b/>
          <w:spacing w:val="-3"/>
        </w:rPr>
        <w:t xml:space="preserve"> </w:t>
      </w:r>
      <w:r>
        <w:rPr>
          <w:b/>
        </w:rPr>
        <w:t>здравоохранения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</w:p>
    <w:p w:rsidR="00E028BC" w:rsidRDefault="00C6722B">
      <w:pPr>
        <w:spacing w:before="1"/>
        <w:ind w:left="656" w:right="663" w:firstLine="7"/>
        <w:jc w:val="center"/>
        <w:rPr>
          <w:b/>
        </w:rPr>
      </w:pPr>
      <w:r>
        <w:rPr>
          <w:b/>
        </w:rPr>
        <w:t>социального развития Российской Федерации «Об утверждении профессиональных</w:t>
      </w:r>
      <w:r>
        <w:rPr>
          <w:b/>
          <w:spacing w:val="1"/>
        </w:rPr>
        <w:t xml:space="preserve"> </w:t>
      </w:r>
      <w:r>
        <w:rPr>
          <w:b/>
        </w:rPr>
        <w:t>квалификационных групп должностей работников образования» от 05.05.2008 № 216н),</w:t>
      </w:r>
      <w:r>
        <w:rPr>
          <w:b/>
          <w:spacing w:val="-52"/>
        </w:rPr>
        <w:t xml:space="preserve"> </w:t>
      </w:r>
      <w:r>
        <w:rPr>
          <w:b/>
        </w:rPr>
        <w:t>(рублей)</w:t>
      </w:r>
    </w:p>
    <w:p w:rsidR="00E028BC" w:rsidRDefault="00E028BC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9"/>
        <w:gridCol w:w="3096"/>
        <w:gridCol w:w="3041"/>
      </w:tblGrid>
      <w:tr w:rsidR="00E028BC">
        <w:trPr>
          <w:trHeight w:val="1012"/>
        </w:trPr>
        <w:tc>
          <w:tcPr>
            <w:tcW w:w="3209" w:type="dxa"/>
          </w:tcPr>
          <w:p w:rsidR="00E028BC" w:rsidRDefault="00C6722B">
            <w:pPr>
              <w:pStyle w:val="TableParagraph"/>
              <w:ind w:left="1228" w:right="279" w:hanging="216"/>
            </w:pPr>
            <w:r>
              <w:t>Квалификационный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</w:tc>
        <w:tc>
          <w:tcPr>
            <w:tcW w:w="3096" w:type="dxa"/>
          </w:tcPr>
          <w:p w:rsidR="00E028BC" w:rsidRDefault="00C6722B">
            <w:pPr>
              <w:pStyle w:val="TableParagraph"/>
              <w:ind w:left="189" w:right="103" w:hanging="58"/>
            </w:pPr>
            <w:r>
              <w:t>Наименование должностей по</w:t>
            </w:r>
            <w:r>
              <w:rPr>
                <w:spacing w:val="-52"/>
              </w:rPr>
              <w:t xml:space="preserve"> </w:t>
            </w:r>
            <w:r>
              <w:t>квалификационным</w:t>
            </w:r>
            <w:r>
              <w:rPr>
                <w:spacing w:val="-4"/>
              </w:rPr>
              <w:t xml:space="preserve"> </w:t>
            </w:r>
            <w:r>
              <w:t>уровням</w:t>
            </w:r>
          </w:p>
        </w:tc>
        <w:tc>
          <w:tcPr>
            <w:tcW w:w="3041" w:type="dxa"/>
          </w:tcPr>
          <w:p w:rsidR="00E028BC" w:rsidRDefault="00C6722B">
            <w:pPr>
              <w:pStyle w:val="TableParagraph"/>
              <w:ind w:left="187" w:right="174"/>
              <w:jc w:val="center"/>
            </w:pPr>
            <w:r>
              <w:t>Рекомендуемый размер</w:t>
            </w:r>
            <w:r>
              <w:rPr>
                <w:spacing w:val="-52"/>
              </w:rPr>
              <w:t xml:space="preserve"> </w:t>
            </w:r>
            <w:r>
              <w:t>оклада</w:t>
            </w:r>
          </w:p>
          <w:p w:rsidR="00E028BC" w:rsidRDefault="00C6722B">
            <w:pPr>
              <w:pStyle w:val="TableParagraph"/>
              <w:spacing w:line="252" w:lineRule="exact"/>
              <w:ind w:left="242" w:right="174"/>
              <w:jc w:val="center"/>
            </w:pPr>
            <w:r>
              <w:t>педагогических работников</w:t>
            </w:r>
            <w:r>
              <w:rPr>
                <w:spacing w:val="-52"/>
              </w:rPr>
              <w:t xml:space="preserve"> </w:t>
            </w:r>
            <w:r>
              <w:t>(руб.)</w:t>
            </w:r>
          </w:p>
        </w:tc>
      </w:tr>
      <w:tr w:rsidR="00E028BC">
        <w:trPr>
          <w:trHeight w:val="505"/>
        </w:trPr>
        <w:tc>
          <w:tcPr>
            <w:tcW w:w="9346" w:type="dxa"/>
            <w:gridSpan w:val="3"/>
          </w:tcPr>
          <w:p w:rsidR="00E028BC" w:rsidRDefault="00C6722B">
            <w:pPr>
              <w:pStyle w:val="TableParagraph"/>
              <w:spacing w:line="246" w:lineRule="exact"/>
              <w:ind w:left="1304" w:right="590"/>
              <w:jc w:val="center"/>
            </w:pPr>
            <w:r>
              <w:t>Профессиональная</w:t>
            </w:r>
            <w:r>
              <w:rPr>
                <w:spacing w:val="-4"/>
              </w:rPr>
              <w:t xml:space="preserve"> </w:t>
            </w:r>
            <w:r>
              <w:t>квалификационная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должностей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</w:p>
          <w:p w:rsidR="00E028BC" w:rsidRDefault="00C6722B">
            <w:pPr>
              <w:pStyle w:val="TableParagraph"/>
              <w:spacing w:line="240" w:lineRule="exact"/>
              <w:ind w:left="1308" w:right="590"/>
              <w:jc w:val="center"/>
            </w:pPr>
            <w:r>
              <w:t>учебно-вспомогательного</w:t>
            </w:r>
            <w:r>
              <w:rPr>
                <w:spacing w:val="-8"/>
              </w:rPr>
              <w:t xml:space="preserve"> </w:t>
            </w:r>
            <w:r>
              <w:t>персонала</w:t>
            </w:r>
            <w:r>
              <w:rPr>
                <w:spacing w:val="-4"/>
              </w:rPr>
              <w:t xml:space="preserve"> </w:t>
            </w:r>
            <w:r>
              <w:t>первого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</w:p>
        </w:tc>
      </w:tr>
      <w:tr w:rsidR="00E028BC">
        <w:trPr>
          <w:trHeight w:val="251"/>
        </w:trPr>
        <w:tc>
          <w:tcPr>
            <w:tcW w:w="3209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096" w:type="dxa"/>
          </w:tcPr>
          <w:p w:rsidR="00E028BC" w:rsidRDefault="00C6722B">
            <w:pPr>
              <w:pStyle w:val="TableParagraph"/>
              <w:spacing w:line="232" w:lineRule="exact"/>
              <w:ind w:left="1116" w:right="1104"/>
              <w:jc w:val="center"/>
            </w:pPr>
            <w:r>
              <w:t>вожатый</w:t>
            </w:r>
          </w:p>
        </w:tc>
        <w:tc>
          <w:tcPr>
            <w:tcW w:w="3041" w:type="dxa"/>
          </w:tcPr>
          <w:p w:rsidR="00E028BC" w:rsidRDefault="00C6722B">
            <w:pPr>
              <w:pStyle w:val="TableParagraph"/>
              <w:spacing w:line="232" w:lineRule="exact"/>
              <w:ind w:left="187" w:right="174"/>
              <w:jc w:val="center"/>
            </w:pPr>
            <w:r>
              <w:t>4638</w:t>
            </w:r>
          </w:p>
        </w:tc>
      </w:tr>
      <w:tr w:rsidR="00E028BC">
        <w:trPr>
          <w:trHeight w:val="254"/>
        </w:trPr>
        <w:tc>
          <w:tcPr>
            <w:tcW w:w="3209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096" w:type="dxa"/>
          </w:tcPr>
          <w:p w:rsidR="00E028BC" w:rsidRDefault="00C6722B">
            <w:pPr>
              <w:pStyle w:val="TableParagraph"/>
              <w:spacing w:line="234" w:lineRule="exact"/>
              <w:ind w:left="424"/>
            </w:pPr>
            <w:r>
              <w:t>помощник</w:t>
            </w:r>
            <w:r>
              <w:rPr>
                <w:spacing w:val="52"/>
              </w:rPr>
              <w:t xml:space="preserve"> </w:t>
            </w:r>
            <w:r>
              <w:t>воспитателя</w:t>
            </w:r>
          </w:p>
        </w:tc>
        <w:tc>
          <w:tcPr>
            <w:tcW w:w="3041" w:type="dxa"/>
          </w:tcPr>
          <w:p w:rsidR="00E028BC" w:rsidRDefault="00C6722B">
            <w:pPr>
              <w:pStyle w:val="TableParagraph"/>
              <w:spacing w:line="234" w:lineRule="exact"/>
              <w:ind w:left="187" w:right="174"/>
              <w:jc w:val="center"/>
            </w:pPr>
            <w:r>
              <w:t>4279</w:t>
            </w:r>
          </w:p>
        </w:tc>
      </w:tr>
      <w:tr w:rsidR="00E028BC">
        <w:trPr>
          <w:trHeight w:val="503"/>
        </w:trPr>
        <w:tc>
          <w:tcPr>
            <w:tcW w:w="9346" w:type="dxa"/>
            <w:gridSpan w:val="3"/>
            <w:tcBorders>
              <w:bottom w:val="single" w:sz="6" w:space="0" w:color="000000"/>
            </w:tcBorders>
          </w:tcPr>
          <w:p w:rsidR="00E028BC" w:rsidRDefault="00C6722B">
            <w:pPr>
              <w:pStyle w:val="TableParagraph"/>
              <w:spacing w:line="246" w:lineRule="exact"/>
              <w:ind w:left="1310" w:right="590"/>
              <w:jc w:val="center"/>
            </w:pPr>
            <w:r>
              <w:t>Профессиональная</w:t>
            </w:r>
            <w:r>
              <w:rPr>
                <w:spacing w:val="-4"/>
              </w:rPr>
              <w:t xml:space="preserve"> </w:t>
            </w:r>
            <w:r>
              <w:t>квалификационная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должностей</w:t>
            </w:r>
            <w:r>
              <w:rPr>
                <w:spacing w:val="-7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>
              <w:t>учебно-</w:t>
            </w:r>
          </w:p>
          <w:p w:rsidR="00E028BC" w:rsidRDefault="00C6722B">
            <w:pPr>
              <w:pStyle w:val="TableParagraph"/>
              <w:spacing w:line="238" w:lineRule="exact"/>
              <w:ind w:left="598" w:right="590"/>
              <w:jc w:val="center"/>
            </w:pPr>
            <w:r>
              <w:t>вспомогательного</w:t>
            </w:r>
            <w:r>
              <w:rPr>
                <w:spacing w:val="-3"/>
              </w:rPr>
              <w:t xml:space="preserve"> </w:t>
            </w:r>
            <w:r>
              <w:t>персонала</w:t>
            </w:r>
            <w:r>
              <w:rPr>
                <w:spacing w:val="-3"/>
              </w:rPr>
              <w:t xml:space="preserve"> </w:t>
            </w:r>
            <w:r>
              <w:t>второго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</w:tc>
      </w:tr>
      <w:tr w:rsidR="00E028BC">
        <w:trPr>
          <w:trHeight w:val="503"/>
        </w:trPr>
        <w:tc>
          <w:tcPr>
            <w:tcW w:w="3209" w:type="dxa"/>
            <w:tcBorders>
              <w:top w:val="single" w:sz="6" w:space="0" w:color="000000"/>
            </w:tcBorders>
          </w:tcPr>
          <w:p w:rsidR="00E028BC" w:rsidRDefault="00C6722B">
            <w:pPr>
              <w:pStyle w:val="TableParagraph"/>
              <w:spacing w:line="252" w:lineRule="exact"/>
              <w:ind w:left="107" w:firstLine="707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квалификационный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3096" w:type="dxa"/>
            <w:tcBorders>
              <w:top w:val="single" w:sz="6" w:space="0" w:color="000000"/>
            </w:tcBorders>
          </w:tcPr>
          <w:p w:rsidR="00E028BC" w:rsidRDefault="00E028BC">
            <w:pPr>
              <w:pStyle w:val="TableParagraph"/>
            </w:pPr>
          </w:p>
        </w:tc>
        <w:tc>
          <w:tcPr>
            <w:tcW w:w="3041" w:type="dxa"/>
            <w:tcBorders>
              <w:top w:val="single" w:sz="6" w:space="0" w:color="000000"/>
            </w:tcBorders>
          </w:tcPr>
          <w:p w:rsidR="00E028BC" w:rsidRDefault="00E028BC">
            <w:pPr>
              <w:pStyle w:val="TableParagraph"/>
            </w:pPr>
          </w:p>
        </w:tc>
      </w:tr>
      <w:tr w:rsidR="00E028BC">
        <w:trPr>
          <w:trHeight w:val="251"/>
        </w:trPr>
        <w:tc>
          <w:tcPr>
            <w:tcW w:w="3209" w:type="dxa"/>
          </w:tcPr>
          <w:p w:rsidR="00E028BC" w:rsidRDefault="00E028BC">
            <w:pPr>
              <w:pStyle w:val="TableParagraph"/>
              <w:rPr>
                <w:sz w:val="18"/>
              </w:rPr>
            </w:pPr>
          </w:p>
        </w:tc>
        <w:tc>
          <w:tcPr>
            <w:tcW w:w="3096" w:type="dxa"/>
          </w:tcPr>
          <w:p w:rsidR="00E028BC" w:rsidRDefault="00C6722B">
            <w:pPr>
              <w:pStyle w:val="TableParagraph"/>
              <w:spacing w:line="231" w:lineRule="exact"/>
              <w:ind w:left="816"/>
            </w:pPr>
            <w:r>
              <w:t>младший</w:t>
            </w:r>
            <w:r>
              <w:rPr>
                <w:spacing w:val="-1"/>
              </w:rPr>
              <w:t xml:space="preserve"> </w:t>
            </w:r>
            <w:r>
              <w:t>воспитатель</w:t>
            </w:r>
          </w:p>
        </w:tc>
        <w:tc>
          <w:tcPr>
            <w:tcW w:w="3041" w:type="dxa"/>
          </w:tcPr>
          <w:p w:rsidR="00E028BC" w:rsidRDefault="00C6722B">
            <w:pPr>
              <w:pStyle w:val="TableParagraph"/>
              <w:spacing w:line="231" w:lineRule="exact"/>
              <w:ind w:left="211" w:right="174"/>
              <w:jc w:val="center"/>
            </w:pPr>
            <w:r>
              <w:t>4369</w:t>
            </w:r>
          </w:p>
        </w:tc>
      </w:tr>
    </w:tbl>
    <w:p w:rsidR="00E028BC" w:rsidRDefault="00E028BC">
      <w:pPr>
        <w:spacing w:line="231" w:lineRule="exact"/>
        <w:jc w:val="center"/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E028BC" w:rsidRDefault="00E028BC">
      <w:pPr>
        <w:pStyle w:val="a3"/>
        <w:ind w:left="0"/>
        <w:rPr>
          <w:b/>
          <w:sz w:val="24"/>
        </w:rPr>
      </w:pPr>
    </w:p>
    <w:p w:rsidR="00AF3E47" w:rsidRPr="00AF3E47" w:rsidRDefault="00AF3E47" w:rsidP="00AF3E47">
      <w:pPr>
        <w:pStyle w:val="a3"/>
        <w:tabs>
          <w:tab w:val="left" w:pos="6298"/>
        </w:tabs>
        <w:ind w:left="0"/>
        <w:rPr>
          <w:sz w:val="20"/>
          <w:szCs w:val="20"/>
        </w:rPr>
      </w:pPr>
      <w:r>
        <w:rPr>
          <w:b/>
          <w:sz w:val="33"/>
        </w:rPr>
        <w:tab/>
      </w:r>
      <w:r w:rsidRPr="00AF3E47">
        <w:rPr>
          <w:sz w:val="20"/>
          <w:szCs w:val="20"/>
        </w:rPr>
        <w:t>Приложение №</w:t>
      </w:r>
      <w:r>
        <w:rPr>
          <w:sz w:val="20"/>
          <w:szCs w:val="20"/>
        </w:rPr>
        <w:t>4</w:t>
      </w:r>
    </w:p>
    <w:p w:rsidR="00AF3E47" w:rsidRPr="00AF3E47" w:rsidRDefault="00AF3E47" w:rsidP="00AF3E47">
      <w:pPr>
        <w:pStyle w:val="a3"/>
        <w:tabs>
          <w:tab w:val="left" w:pos="6298"/>
        </w:tabs>
        <w:ind w:left="0"/>
        <w:rPr>
          <w:sz w:val="20"/>
          <w:szCs w:val="20"/>
        </w:rPr>
      </w:pPr>
      <w:r w:rsidRPr="00AF3E47">
        <w:rPr>
          <w:sz w:val="20"/>
          <w:szCs w:val="20"/>
        </w:rPr>
        <w:tab/>
      </w:r>
      <w:r>
        <w:rPr>
          <w:sz w:val="20"/>
          <w:szCs w:val="20"/>
        </w:rPr>
        <w:t>к</w:t>
      </w:r>
      <w:r w:rsidRPr="00AF3E47">
        <w:rPr>
          <w:sz w:val="20"/>
          <w:szCs w:val="20"/>
        </w:rPr>
        <w:t xml:space="preserve"> положению о</w:t>
      </w:r>
      <w:r w:rsidR="005B2018">
        <w:rPr>
          <w:sz w:val="20"/>
          <w:szCs w:val="20"/>
        </w:rPr>
        <w:t xml:space="preserve"> системе</w:t>
      </w:r>
      <w:r w:rsidRPr="00AF3E47">
        <w:rPr>
          <w:sz w:val="20"/>
          <w:szCs w:val="20"/>
        </w:rPr>
        <w:t xml:space="preserve"> оплате труда</w:t>
      </w:r>
    </w:p>
    <w:p w:rsidR="00AF3E47" w:rsidRPr="00AF3E47" w:rsidRDefault="00AF3E47" w:rsidP="00AF3E47">
      <w:pPr>
        <w:pStyle w:val="a3"/>
        <w:tabs>
          <w:tab w:val="left" w:pos="6298"/>
        </w:tabs>
        <w:ind w:left="0"/>
        <w:rPr>
          <w:sz w:val="20"/>
          <w:szCs w:val="20"/>
        </w:rPr>
      </w:pPr>
      <w:r w:rsidRPr="00AF3E47">
        <w:rPr>
          <w:sz w:val="20"/>
          <w:szCs w:val="20"/>
        </w:rPr>
        <w:tab/>
      </w:r>
      <w:r>
        <w:rPr>
          <w:sz w:val="20"/>
          <w:szCs w:val="20"/>
        </w:rPr>
        <w:t>р</w:t>
      </w:r>
      <w:r w:rsidRPr="00AF3E47">
        <w:rPr>
          <w:sz w:val="20"/>
          <w:szCs w:val="20"/>
        </w:rPr>
        <w:t>аботников МБОУ НШ-ДС с.Елизаветино</w:t>
      </w:r>
    </w:p>
    <w:p w:rsidR="00E028BC" w:rsidRDefault="00E028BC" w:rsidP="00AF3E47">
      <w:pPr>
        <w:pStyle w:val="a3"/>
        <w:tabs>
          <w:tab w:val="left" w:pos="6824"/>
        </w:tabs>
        <w:spacing w:before="9"/>
        <w:ind w:left="0"/>
        <w:rPr>
          <w:b/>
          <w:sz w:val="33"/>
        </w:rPr>
      </w:pPr>
    </w:p>
    <w:p w:rsidR="00E028BC" w:rsidRDefault="00E028BC">
      <w:pPr>
        <w:pStyle w:val="a3"/>
        <w:spacing w:before="8"/>
        <w:ind w:left="0"/>
        <w:rPr>
          <w:sz w:val="20"/>
        </w:rPr>
      </w:pPr>
    </w:p>
    <w:p w:rsidR="00E028BC" w:rsidRDefault="00C6722B">
      <w:pPr>
        <w:spacing w:line="264" w:lineRule="exact"/>
        <w:ind w:left="656" w:right="801"/>
        <w:jc w:val="center"/>
        <w:rPr>
          <w:b/>
          <w:sz w:val="24"/>
        </w:rPr>
      </w:pPr>
      <w:r>
        <w:rPr>
          <w:b/>
          <w:sz w:val="24"/>
        </w:rPr>
        <w:t>ПЕРЕЧЕНЬ</w:t>
      </w:r>
    </w:p>
    <w:p w:rsidR="00E028BC" w:rsidRDefault="00C6722B">
      <w:pPr>
        <w:spacing w:before="9" w:line="218" w:lineRule="auto"/>
        <w:ind w:left="656" w:right="805"/>
        <w:jc w:val="center"/>
        <w:rPr>
          <w:b/>
          <w:sz w:val="24"/>
        </w:rPr>
      </w:pPr>
      <w:r>
        <w:rPr>
          <w:b/>
          <w:sz w:val="24"/>
        </w:rPr>
        <w:t>рекомендуемых повышающих коэффициентов к окладам работников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муниципальных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 организаций</w:t>
      </w:r>
    </w:p>
    <w:p w:rsidR="00E028BC" w:rsidRDefault="00C6722B">
      <w:pPr>
        <w:spacing w:line="260" w:lineRule="exact"/>
        <w:ind w:left="656" w:right="804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квалификационным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группам</w:t>
      </w:r>
    </w:p>
    <w:p w:rsidR="00E028BC" w:rsidRDefault="00E028BC">
      <w:pPr>
        <w:pStyle w:val="a3"/>
        <w:ind w:left="0"/>
        <w:rPr>
          <w:b/>
        </w:rPr>
      </w:pPr>
    </w:p>
    <w:p w:rsidR="00E028BC" w:rsidRDefault="00C6722B">
      <w:pPr>
        <w:spacing w:before="196" w:line="220" w:lineRule="auto"/>
        <w:ind w:left="944" w:right="820" w:firstLine="436"/>
        <w:rPr>
          <w:sz w:val="24"/>
        </w:rPr>
      </w:pPr>
      <w:r>
        <w:rPr>
          <w:sz w:val="24"/>
        </w:rPr>
        <w:t>Рекомендуемые повышающие коэффициенты за стаж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</w:p>
    <w:p w:rsidR="00E028BC" w:rsidRDefault="00C6722B">
      <w:pPr>
        <w:spacing w:before="1" w:line="218" w:lineRule="auto"/>
        <w:ind w:left="4276" w:right="652" w:hanging="3860"/>
        <w:rPr>
          <w:sz w:val="24"/>
        </w:rPr>
      </w:pPr>
      <w:r>
        <w:rPr>
          <w:sz w:val="24"/>
        </w:rPr>
        <w:t>применяемые для осуществления выплат педагогическим работникам 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организаций</w:t>
      </w:r>
    </w:p>
    <w:p w:rsidR="00E028BC" w:rsidRDefault="00E028BC">
      <w:pPr>
        <w:pStyle w:val="a3"/>
        <w:spacing w:before="8"/>
        <w:ind w:left="0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77"/>
        <w:gridCol w:w="4797"/>
      </w:tblGrid>
      <w:tr w:rsidR="00E028BC">
        <w:trPr>
          <w:trHeight w:val="1104"/>
        </w:trPr>
        <w:tc>
          <w:tcPr>
            <w:tcW w:w="4777" w:type="dxa"/>
          </w:tcPr>
          <w:p w:rsidR="00E028BC" w:rsidRDefault="00C6722B">
            <w:pPr>
              <w:pStyle w:val="TableParagraph"/>
              <w:spacing w:line="268" w:lineRule="exact"/>
              <w:ind w:left="870" w:right="863"/>
              <w:jc w:val="center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797" w:type="dxa"/>
          </w:tcPr>
          <w:p w:rsidR="00E028BC" w:rsidRDefault="00C6722B">
            <w:pPr>
              <w:pStyle w:val="TableParagraph"/>
              <w:ind w:left="107" w:right="664"/>
              <w:rPr>
                <w:sz w:val="24"/>
              </w:rPr>
            </w:pPr>
            <w:r>
              <w:rPr>
                <w:sz w:val="24"/>
              </w:rPr>
              <w:t>Рекомендуемые повышающие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E028BC" w:rsidRDefault="00C672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E028BC">
        <w:trPr>
          <w:trHeight w:val="515"/>
        </w:trPr>
        <w:tc>
          <w:tcPr>
            <w:tcW w:w="4777" w:type="dxa"/>
          </w:tcPr>
          <w:p w:rsidR="00E028BC" w:rsidRDefault="00C6722B">
            <w:pPr>
              <w:pStyle w:val="TableParagraph"/>
              <w:spacing w:before="111"/>
              <w:ind w:left="868" w:right="863"/>
              <w:jc w:val="center"/>
              <w:rPr>
                <w:sz w:val="24"/>
              </w:rPr>
            </w:pPr>
            <w:r>
              <w:rPr>
                <w:sz w:val="24"/>
              </w:rPr>
              <w:t>от 2 до 5 лет</w:t>
            </w:r>
          </w:p>
        </w:tc>
        <w:tc>
          <w:tcPr>
            <w:tcW w:w="4797" w:type="dxa"/>
          </w:tcPr>
          <w:p w:rsidR="00E028BC" w:rsidRDefault="00C6722B">
            <w:pPr>
              <w:pStyle w:val="TableParagraph"/>
              <w:spacing w:before="111"/>
              <w:ind w:left="2126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</w:tr>
      <w:tr w:rsidR="00E028BC">
        <w:trPr>
          <w:trHeight w:val="517"/>
        </w:trPr>
        <w:tc>
          <w:tcPr>
            <w:tcW w:w="4777" w:type="dxa"/>
          </w:tcPr>
          <w:p w:rsidR="00E028BC" w:rsidRDefault="00C6722B">
            <w:pPr>
              <w:pStyle w:val="TableParagraph"/>
              <w:spacing w:before="114"/>
              <w:ind w:left="868" w:right="863"/>
              <w:jc w:val="center"/>
              <w:rPr>
                <w:sz w:val="24"/>
              </w:rPr>
            </w:pPr>
            <w:r>
              <w:rPr>
                <w:sz w:val="24"/>
              </w:rPr>
              <w:t>от 5 до 10 лет</w:t>
            </w:r>
          </w:p>
        </w:tc>
        <w:tc>
          <w:tcPr>
            <w:tcW w:w="4797" w:type="dxa"/>
          </w:tcPr>
          <w:p w:rsidR="00E028BC" w:rsidRDefault="00C6722B">
            <w:pPr>
              <w:pStyle w:val="TableParagraph"/>
              <w:spacing w:before="114"/>
              <w:ind w:left="2186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 w:rsidR="00E028BC">
        <w:trPr>
          <w:trHeight w:val="515"/>
        </w:trPr>
        <w:tc>
          <w:tcPr>
            <w:tcW w:w="4777" w:type="dxa"/>
          </w:tcPr>
          <w:p w:rsidR="00E028BC" w:rsidRDefault="00C6722B">
            <w:pPr>
              <w:pStyle w:val="TableParagraph"/>
              <w:spacing w:before="111"/>
              <w:ind w:left="868" w:right="863"/>
              <w:jc w:val="center"/>
              <w:rPr>
                <w:sz w:val="24"/>
              </w:rPr>
            </w:pPr>
            <w:r>
              <w:rPr>
                <w:sz w:val="24"/>
              </w:rPr>
              <w:t>от 10 до 20 лет</w:t>
            </w:r>
          </w:p>
        </w:tc>
        <w:tc>
          <w:tcPr>
            <w:tcW w:w="4797" w:type="dxa"/>
          </w:tcPr>
          <w:p w:rsidR="00E028BC" w:rsidRDefault="00C6722B">
            <w:pPr>
              <w:pStyle w:val="TableParagraph"/>
              <w:spacing w:before="111"/>
              <w:ind w:left="2126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</w:tr>
      <w:tr w:rsidR="00E028BC">
        <w:trPr>
          <w:trHeight w:val="515"/>
        </w:trPr>
        <w:tc>
          <w:tcPr>
            <w:tcW w:w="4777" w:type="dxa"/>
          </w:tcPr>
          <w:p w:rsidR="00E028BC" w:rsidRDefault="00C6722B">
            <w:pPr>
              <w:pStyle w:val="TableParagraph"/>
              <w:spacing w:before="111"/>
              <w:ind w:left="870" w:right="863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797" w:type="dxa"/>
          </w:tcPr>
          <w:p w:rsidR="00E028BC" w:rsidRDefault="00C6722B">
            <w:pPr>
              <w:pStyle w:val="TableParagraph"/>
              <w:spacing w:before="111"/>
              <w:ind w:left="2186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</w:tbl>
    <w:p w:rsidR="00E028BC" w:rsidRDefault="00E028BC">
      <w:pPr>
        <w:pStyle w:val="a3"/>
        <w:ind w:left="0"/>
      </w:pPr>
    </w:p>
    <w:p w:rsidR="00E028BC" w:rsidRDefault="00E028BC">
      <w:pPr>
        <w:pStyle w:val="a3"/>
        <w:ind w:left="0"/>
      </w:pPr>
    </w:p>
    <w:p w:rsidR="00E028BC" w:rsidRDefault="00C6722B">
      <w:pPr>
        <w:spacing w:before="222"/>
        <w:ind w:left="1061" w:firstLine="192"/>
        <w:rPr>
          <w:sz w:val="24"/>
        </w:rPr>
      </w:pPr>
      <w:r>
        <w:rPr>
          <w:sz w:val="24"/>
        </w:rPr>
        <w:t>Рекомендуемые повышающие коэффициенты за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работников,</w:t>
      </w:r>
    </w:p>
    <w:p w:rsidR="00E028BC" w:rsidRDefault="00C6722B">
      <w:pPr>
        <w:ind w:left="3049" w:right="2210" w:hanging="1112"/>
        <w:rPr>
          <w:sz w:val="24"/>
        </w:rPr>
      </w:pPr>
      <w:r>
        <w:rPr>
          <w:sz w:val="24"/>
        </w:rPr>
        <w:t>применяемые для осуществления выплат 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организаций</w:t>
      </w:r>
    </w:p>
    <w:p w:rsidR="00E028BC" w:rsidRDefault="00E028BC">
      <w:pPr>
        <w:pStyle w:val="a3"/>
        <w:ind w:left="0"/>
        <w:rPr>
          <w:sz w:val="20"/>
        </w:rPr>
      </w:pPr>
    </w:p>
    <w:p w:rsidR="00E028BC" w:rsidRDefault="00E028BC">
      <w:pPr>
        <w:pStyle w:val="a3"/>
        <w:spacing w:before="9"/>
        <w:ind w:left="0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1"/>
        <w:gridCol w:w="4676"/>
      </w:tblGrid>
      <w:tr w:rsidR="00E028BC">
        <w:trPr>
          <w:trHeight w:val="1379"/>
        </w:trPr>
        <w:tc>
          <w:tcPr>
            <w:tcW w:w="4671" w:type="dxa"/>
          </w:tcPr>
          <w:p w:rsidR="00E028BC" w:rsidRDefault="00C6722B">
            <w:pPr>
              <w:pStyle w:val="TableParagraph"/>
              <w:spacing w:line="268" w:lineRule="exact"/>
              <w:ind w:left="806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4676" w:type="dxa"/>
          </w:tcPr>
          <w:p w:rsidR="00E028BC" w:rsidRDefault="00C6722B">
            <w:pPr>
              <w:pStyle w:val="TableParagraph"/>
              <w:ind w:left="148" w:right="530" w:hanging="8"/>
              <w:rPr>
                <w:sz w:val="24"/>
              </w:rPr>
            </w:pPr>
            <w:r>
              <w:rPr>
                <w:sz w:val="24"/>
              </w:rPr>
              <w:t>Рекомендуемые повышающие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коэффициенты за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квалификационной категории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</w:p>
          <w:p w:rsidR="00E028BC" w:rsidRDefault="00C6722B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E028BC">
        <w:trPr>
          <w:trHeight w:val="561"/>
        </w:trPr>
        <w:tc>
          <w:tcPr>
            <w:tcW w:w="4671" w:type="dxa"/>
          </w:tcPr>
          <w:p w:rsidR="00E028BC" w:rsidRDefault="00C6722B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4676" w:type="dxa"/>
          </w:tcPr>
          <w:p w:rsidR="00E028BC" w:rsidRDefault="00C6722B">
            <w:pPr>
              <w:pStyle w:val="TableParagraph"/>
              <w:spacing w:before="112"/>
              <w:ind w:left="2070" w:right="2064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E028BC">
        <w:trPr>
          <w:trHeight w:val="563"/>
        </w:trPr>
        <w:tc>
          <w:tcPr>
            <w:tcW w:w="4671" w:type="dxa"/>
          </w:tcPr>
          <w:p w:rsidR="00E028BC" w:rsidRDefault="00C6722B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4676" w:type="dxa"/>
          </w:tcPr>
          <w:p w:rsidR="00E028BC" w:rsidRDefault="00C6722B">
            <w:pPr>
              <w:pStyle w:val="TableParagraph"/>
              <w:spacing w:before="112"/>
              <w:ind w:left="2070" w:right="2065"/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</w:tbl>
    <w:p w:rsidR="00E028BC" w:rsidRDefault="00E028BC">
      <w:pPr>
        <w:jc w:val="center"/>
        <w:rPr>
          <w:sz w:val="28"/>
        </w:rPr>
        <w:sectPr w:rsidR="00E028BC">
          <w:pgSz w:w="11910" w:h="16840"/>
          <w:pgMar w:top="1020" w:right="340" w:bottom="280" w:left="1480" w:header="720" w:footer="720" w:gutter="0"/>
          <w:cols w:space="720"/>
        </w:sectPr>
      </w:pPr>
    </w:p>
    <w:p w:rsidR="00E028BC" w:rsidRDefault="00C6722B">
      <w:pPr>
        <w:spacing w:before="66"/>
        <w:ind w:left="930" w:right="296" w:firstLine="213"/>
        <w:rPr>
          <w:sz w:val="24"/>
        </w:rPr>
      </w:pPr>
      <w:r>
        <w:rPr>
          <w:sz w:val="24"/>
        </w:rPr>
        <w:lastRenderedPageBreak/>
        <w:t>Рекомендуемый повышающий коэффициент, устанавливаемый молодым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</w:p>
    <w:p w:rsidR="00E028BC" w:rsidRDefault="00C6722B">
      <w:pPr>
        <w:ind w:left="906" w:right="296" w:firstLine="499"/>
        <w:rPr>
          <w:sz w:val="24"/>
        </w:rPr>
      </w:pPr>
      <w:r>
        <w:rPr>
          <w:sz w:val="24"/>
        </w:rPr>
        <w:t>квалификационной группе должностей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ежемесячных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выплат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</w:t>
      </w:r>
    </w:p>
    <w:p w:rsidR="00E028BC" w:rsidRDefault="00C6722B">
      <w:pPr>
        <w:spacing w:before="1"/>
        <w:ind w:left="3347"/>
        <w:rPr>
          <w:sz w:val="24"/>
        </w:rPr>
      </w:pP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</w:p>
    <w:p w:rsidR="00E028BC" w:rsidRDefault="00E028BC">
      <w:pPr>
        <w:pStyle w:val="a3"/>
        <w:spacing w:before="8"/>
        <w:ind w:left="0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3"/>
        <w:gridCol w:w="4779"/>
      </w:tblGrid>
      <w:tr w:rsidR="00E028BC">
        <w:trPr>
          <w:trHeight w:val="827"/>
        </w:trPr>
        <w:tc>
          <w:tcPr>
            <w:tcW w:w="4793" w:type="dxa"/>
          </w:tcPr>
          <w:p w:rsidR="00E028BC" w:rsidRDefault="00C6722B">
            <w:pPr>
              <w:pStyle w:val="TableParagraph"/>
              <w:spacing w:line="268" w:lineRule="exact"/>
              <w:ind w:left="1247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779" w:type="dxa"/>
          </w:tcPr>
          <w:p w:rsidR="00E028BC" w:rsidRDefault="00C6722B">
            <w:pPr>
              <w:pStyle w:val="TableParagraph"/>
              <w:tabs>
                <w:tab w:val="left" w:pos="2242"/>
                <w:tab w:val="left" w:pos="431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Коэффициент,</w:t>
            </w:r>
            <w:r>
              <w:rPr>
                <w:sz w:val="24"/>
              </w:rPr>
              <w:tab/>
              <w:t>применяемый</w:t>
            </w:r>
            <w:r>
              <w:rPr>
                <w:sz w:val="24"/>
              </w:rPr>
              <w:tab/>
              <w:t>для</w:t>
            </w:r>
          </w:p>
          <w:p w:rsidR="00E028BC" w:rsidRDefault="00C6722B">
            <w:pPr>
              <w:pStyle w:val="TableParagraph"/>
              <w:tabs>
                <w:tab w:val="left" w:pos="2105"/>
                <w:tab w:val="left" w:pos="3933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  <w:t>ежемесячных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выплат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</w:p>
        </w:tc>
      </w:tr>
      <w:tr w:rsidR="00E028BC">
        <w:trPr>
          <w:trHeight w:val="1382"/>
        </w:trPr>
        <w:tc>
          <w:tcPr>
            <w:tcW w:w="4793" w:type="dxa"/>
          </w:tcPr>
          <w:p w:rsidR="00E028BC" w:rsidRDefault="00C6722B">
            <w:pPr>
              <w:pStyle w:val="TableParagraph"/>
              <w:tabs>
                <w:tab w:val="left" w:pos="2484"/>
                <w:tab w:val="left" w:pos="2707"/>
                <w:tab w:val="left" w:pos="443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квалификационной</w:t>
            </w:r>
          </w:p>
          <w:p w:rsidR="00E028BC" w:rsidRDefault="00C6722B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779" w:type="dxa"/>
          </w:tcPr>
          <w:p w:rsidR="00E028BC" w:rsidRDefault="00E028BC">
            <w:pPr>
              <w:pStyle w:val="TableParagraph"/>
              <w:rPr>
                <w:sz w:val="26"/>
              </w:rPr>
            </w:pPr>
          </w:p>
          <w:p w:rsidR="00E028BC" w:rsidRDefault="00E028BC">
            <w:pPr>
              <w:pStyle w:val="TableParagraph"/>
              <w:spacing w:before="5"/>
              <w:rPr>
                <w:sz w:val="21"/>
              </w:rPr>
            </w:pPr>
          </w:p>
          <w:p w:rsidR="00E028BC" w:rsidRDefault="00C6722B">
            <w:pPr>
              <w:pStyle w:val="TableParagraph"/>
              <w:ind w:left="2159" w:right="2149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</w:tbl>
    <w:p w:rsidR="00E028BC" w:rsidRDefault="00C6722B">
      <w:pPr>
        <w:spacing w:before="222"/>
        <w:ind w:left="222" w:right="503" w:firstLine="539"/>
        <w:jc w:val="both"/>
        <w:rPr>
          <w:sz w:val="24"/>
        </w:rPr>
      </w:pPr>
      <w:r>
        <w:rPr>
          <w:sz w:val="24"/>
        </w:rPr>
        <w:t>Молодым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работником)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1"/>
          <w:sz w:val="24"/>
        </w:rPr>
        <w:t xml:space="preserve"> </w:t>
      </w:r>
      <w:r>
        <w:rPr>
          <w:sz w:val="24"/>
        </w:rPr>
        <w:t>тридцати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окончивший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организацию или образовательную организацию высшего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договор с муниципальной общеобразовательной организацией,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Пензенской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оставшихся без попечения родителей, осуществляющей обучение, в течение трех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беременности и родам; отпуска по уходу за ребенком до достижения им возраста трех лет;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 времени по уходу неработающего выпускника образовательной организации за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 до достижения им возраста трех лет; периода прохождения военной службы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призыву).</w:t>
      </w:r>
    </w:p>
    <w:p w:rsidR="00E028BC" w:rsidRDefault="00E028BC">
      <w:pPr>
        <w:jc w:val="both"/>
        <w:rPr>
          <w:sz w:val="24"/>
        </w:rPr>
        <w:sectPr w:rsidR="00E028BC">
          <w:pgSz w:w="11910" w:h="16840"/>
          <w:pgMar w:top="1040" w:right="340" w:bottom="280" w:left="1480" w:header="720" w:footer="720" w:gutter="0"/>
          <w:cols w:space="720"/>
        </w:sectPr>
      </w:pPr>
    </w:p>
    <w:p w:rsidR="005B2018" w:rsidRPr="00AF3E47" w:rsidRDefault="005B2018" w:rsidP="005B2018">
      <w:pPr>
        <w:pStyle w:val="a3"/>
        <w:tabs>
          <w:tab w:val="left" w:pos="6298"/>
        </w:tabs>
        <w:ind w:left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</w:t>
      </w:r>
      <w:r w:rsidRPr="00AF3E47">
        <w:rPr>
          <w:sz w:val="20"/>
          <w:szCs w:val="20"/>
        </w:rPr>
        <w:t>Приложение №</w:t>
      </w:r>
      <w:r>
        <w:rPr>
          <w:sz w:val="20"/>
          <w:szCs w:val="20"/>
        </w:rPr>
        <w:t>5</w:t>
      </w:r>
    </w:p>
    <w:p w:rsidR="005B2018" w:rsidRPr="00AF3E47" w:rsidRDefault="005B2018" w:rsidP="005B2018">
      <w:pPr>
        <w:pStyle w:val="a3"/>
        <w:tabs>
          <w:tab w:val="left" w:pos="6298"/>
        </w:tabs>
        <w:ind w:left="0"/>
        <w:rPr>
          <w:sz w:val="20"/>
          <w:szCs w:val="20"/>
        </w:rPr>
      </w:pPr>
      <w:r w:rsidRPr="00AF3E47">
        <w:rPr>
          <w:sz w:val="20"/>
          <w:szCs w:val="20"/>
        </w:rPr>
        <w:tab/>
      </w:r>
      <w:r>
        <w:rPr>
          <w:sz w:val="20"/>
          <w:szCs w:val="20"/>
        </w:rPr>
        <w:t>к</w:t>
      </w:r>
      <w:r w:rsidRPr="00AF3E47">
        <w:rPr>
          <w:sz w:val="20"/>
          <w:szCs w:val="20"/>
        </w:rPr>
        <w:t xml:space="preserve"> положению о</w:t>
      </w:r>
      <w:r>
        <w:rPr>
          <w:sz w:val="20"/>
          <w:szCs w:val="20"/>
        </w:rPr>
        <w:t xml:space="preserve"> системе</w:t>
      </w:r>
      <w:r w:rsidRPr="00AF3E47">
        <w:rPr>
          <w:sz w:val="20"/>
          <w:szCs w:val="20"/>
        </w:rPr>
        <w:t xml:space="preserve"> оплате труда</w:t>
      </w:r>
    </w:p>
    <w:p w:rsidR="005B2018" w:rsidRPr="00AF3E47" w:rsidRDefault="005B2018" w:rsidP="005B2018">
      <w:pPr>
        <w:pStyle w:val="a3"/>
        <w:tabs>
          <w:tab w:val="left" w:pos="6298"/>
        </w:tabs>
        <w:ind w:left="0"/>
        <w:rPr>
          <w:sz w:val="20"/>
          <w:szCs w:val="20"/>
        </w:rPr>
      </w:pPr>
      <w:r w:rsidRPr="00AF3E47">
        <w:rPr>
          <w:sz w:val="20"/>
          <w:szCs w:val="20"/>
        </w:rPr>
        <w:tab/>
      </w:r>
      <w:r>
        <w:rPr>
          <w:sz w:val="20"/>
          <w:szCs w:val="20"/>
        </w:rPr>
        <w:t>р</w:t>
      </w:r>
      <w:r w:rsidRPr="00AF3E47">
        <w:rPr>
          <w:sz w:val="20"/>
          <w:szCs w:val="20"/>
        </w:rPr>
        <w:t>аботников МБОУ НШ-ДС с.Елизаветино</w:t>
      </w:r>
    </w:p>
    <w:p w:rsidR="00E028BC" w:rsidRDefault="00E028BC">
      <w:pPr>
        <w:spacing w:before="88" w:line="220" w:lineRule="auto"/>
        <w:ind w:left="6995" w:right="506" w:firstLine="1111"/>
        <w:jc w:val="right"/>
        <w:rPr>
          <w:sz w:val="20"/>
        </w:rPr>
      </w:pPr>
    </w:p>
    <w:p w:rsidR="00E028BC" w:rsidRDefault="00E028BC">
      <w:pPr>
        <w:pStyle w:val="a3"/>
        <w:ind w:left="0"/>
        <w:rPr>
          <w:sz w:val="22"/>
        </w:rPr>
      </w:pPr>
    </w:p>
    <w:p w:rsidR="00E028BC" w:rsidRDefault="00E028BC">
      <w:pPr>
        <w:pStyle w:val="a3"/>
        <w:ind w:left="0"/>
        <w:rPr>
          <w:sz w:val="22"/>
        </w:rPr>
      </w:pPr>
    </w:p>
    <w:p w:rsidR="00E028BC" w:rsidRDefault="00E028BC">
      <w:pPr>
        <w:pStyle w:val="a3"/>
        <w:spacing w:before="5"/>
        <w:ind w:left="0"/>
      </w:pPr>
    </w:p>
    <w:p w:rsidR="00E028BC" w:rsidRDefault="00C6722B">
      <w:pPr>
        <w:spacing w:before="1"/>
        <w:ind w:left="653" w:right="938"/>
        <w:jc w:val="center"/>
        <w:rPr>
          <w:sz w:val="24"/>
        </w:rPr>
      </w:pPr>
      <w:r>
        <w:rPr>
          <w:sz w:val="24"/>
        </w:rPr>
        <w:t>РЕКОМЕНДУЕМЫЕ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КОЭФФИЦИЕНТЫ</w:t>
      </w:r>
    </w:p>
    <w:p w:rsidR="00E028BC" w:rsidRDefault="00C6722B">
      <w:pPr>
        <w:ind w:left="1347" w:right="1632"/>
        <w:jc w:val="center"/>
        <w:rPr>
          <w:sz w:val="24"/>
        </w:rPr>
      </w:pPr>
      <w:r>
        <w:rPr>
          <w:sz w:val="24"/>
        </w:rPr>
        <w:t>специфики работы (применяемые по 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 группам при установлении окладов и ставок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образовательных организаций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 (классах,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группах)</w:t>
      </w:r>
    </w:p>
    <w:p w:rsidR="00E028BC" w:rsidRDefault="00C6722B">
      <w:pPr>
        <w:ind w:left="651" w:right="938"/>
        <w:jc w:val="center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их 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видов)</w:t>
      </w:r>
    </w:p>
    <w:p w:rsidR="00E028BC" w:rsidRDefault="00E028BC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3"/>
        <w:gridCol w:w="2552"/>
      </w:tblGrid>
      <w:tr w:rsidR="00E028BC">
        <w:trPr>
          <w:trHeight w:val="1308"/>
        </w:trPr>
        <w:tc>
          <w:tcPr>
            <w:tcW w:w="5953" w:type="dxa"/>
          </w:tcPr>
          <w:p w:rsidR="00E028BC" w:rsidRDefault="00C6722B">
            <w:pPr>
              <w:pStyle w:val="TableParagraph"/>
              <w:spacing w:before="95"/>
              <w:ind w:left="1435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2" w:type="dxa"/>
          </w:tcPr>
          <w:p w:rsidR="00E028BC" w:rsidRDefault="00C6722B">
            <w:pPr>
              <w:pStyle w:val="TableParagraph"/>
              <w:spacing w:before="95"/>
              <w:ind w:left="215" w:right="203" w:hanging="2"/>
              <w:jc w:val="center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E028BC">
        <w:trPr>
          <w:trHeight w:val="1033"/>
        </w:trPr>
        <w:tc>
          <w:tcPr>
            <w:tcW w:w="5953" w:type="dxa"/>
          </w:tcPr>
          <w:p w:rsidR="00E028BC" w:rsidRDefault="00C6722B">
            <w:pPr>
              <w:pStyle w:val="TableParagraph"/>
              <w:spacing w:before="95"/>
              <w:ind w:left="59" w:right="734"/>
              <w:rPr>
                <w:sz w:val="24"/>
              </w:rPr>
            </w:pPr>
            <w:r>
              <w:rPr>
                <w:sz w:val="24"/>
              </w:rPr>
              <w:t>Работа руководителей и специалистов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организациях, расположенных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2552" w:type="dxa"/>
          </w:tcPr>
          <w:p w:rsidR="00E028BC" w:rsidRDefault="00C6722B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E028BC">
        <w:trPr>
          <w:trHeight w:val="1031"/>
        </w:trPr>
        <w:tc>
          <w:tcPr>
            <w:tcW w:w="5953" w:type="dxa"/>
          </w:tcPr>
          <w:p w:rsidR="00E028BC" w:rsidRDefault="00C6722B">
            <w:pPr>
              <w:pStyle w:val="TableParagraph"/>
              <w:spacing w:before="92"/>
              <w:ind w:left="59" w:right="208"/>
              <w:rPr>
                <w:sz w:val="24"/>
              </w:rPr>
            </w:pPr>
            <w:r>
              <w:rPr>
                <w:sz w:val="24"/>
              </w:rPr>
              <w:t>Индивидуальное обучение на дому детей,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ограниченные возможности здоровья,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заключением</w:t>
            </w:r>
          </w:p>
        </w:tc>
        <w:tc>
          <w:tcPr>
            <w:tcW w:w="2552" w:type="dxa"/>
          </w:tcPr>
          <w:p w:rsidR="00E028BC" w:rsidRDefault="00C6722B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E028BC">
        <w:trPr>
          <w:trHeight w:val="1860"/>
        </w:trPr>
        <w:tc>
          <w:tcPr>
            <w:tcW w:w="5953" w:type="dxa"/>
          </w:tcPr>
          <w:p w:rsidR="00E028BC" w:rsidRDefault="00C6722B">
            <w:pPr>
              <w:pStyle w:val="TableParagraph"/>
              <w:spacing w:before="92"/>
              <w:ind w:left="59" w:right="584"/>
              <w:rPr>
                <w:sz w:val="24"/>
              </w:rPr>
            </w:pPr>
            <w:r>
              <w:rPr>
                <w:sz w:val="24"/>
              </w:rPr>
              <w:t>Работа по адаптированным 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552" w:type="dxa"/>
          </w:tcPr>
          <w:p w:rsidR="00E028BC" w:rsidRDefault="00C6722B">
            <w:pPr>
              <w:pStyle w:val="TableParagraph"/>
              <w:spacing w:before="92"/>
              <w:ind w:left="62" w:right="363"/>
              <w:rPr>
                <w:sz w:val="24"/>
              </w:rPr>
            </w:pPr>
            <w:r>
              <w:rPr>
                <w:sz w:val="24"/>
              </w:rPr>
              <w:t>0,2 за каждый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</w:p>
        </w:tc>
      </w:tr>
      <w:tr w:rsidR="00E028BC">
        <w:trPr>
          <w:trHeight w:val="1031"/>
        </w:trPr>
        <w:tc>
          <w:tcPr>
            <w:tcW w:w="5953" w:type="dxa"/>
          </w:tcPr>
          <w:p w:rsidR="00E028BC" w:rsidRDefault="00C6722B">
            <w:pPr>
              <w:pStyle w:val="TableParagraph"/>
              <w:spacing w:before="95"/>
              <w:ind w:left="59" w:right="315"/>
              <w:rPr>
                <w:sz w:val="24"/>
              </w:rPr>
            </w:pPr>
            <w:r>
              <w:rPr>
                <w:sz w:val="24"/>
              </w:rPr>
              <w:t>Работа в оздоровительных лагерях всех типов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наименований за систематическую переработку сверх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552" w:type="dxa"/>
          </w:tcPr>
          <w:p w:rsidR="00E028BC" w:rsidRDefault="00C6722B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 w:rsidR="00E028BC">
        <w:trPr>
          <w:trHeight w:val="1583"/>
        </w:trPr>
        <w:tc>
          <w:tcPr>
            <w:tcW w:w="5953" w:type="dxa"/>
          </w:tcPr>
          <w:p w:rsidR="00E028BC" w:rsidRDefault="00C6722B">
            <w:pPr>
              <w:pStyle w:val="TableParagraph"/>
              <w:spacing w:before="95"/>
              <w:ind w:left="59" w:right="103"/>
              <w:rPr>
                <w:sz w:val="24"/>
              </w:rPr>
            </w:pPr>
            <w:r>
              <w:rPr>
                <w:sz w:val="24"/>
              </w:rPr>
              <w:t>Воспитателям, помощникам воспитателей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переработку рабочего времени вследствие неявки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выполняемую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 рабочего времени, установленного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2" w:type="dxa"/>
          </w:tcPr>
          <w:p w:rsidR="00E028BC" w:rsidRDefault="00C6722B">
            <w:pPr>
              <w:pStyle w:val="TableParagraph"/>
              <w:spacing w:before="95"/>
              <w:ind w:left="62" w:right="264"/>
              <w:rPr>
                <w:sz w:val="24"/>
              </w:rPr>
            </w:pPr>
            <w:r>
              <w:rPr>
                <w:sz w:val="24"/>
              </w:rPr>
              <w:t xml:space="preserve">В соответствии со </w:t>
            </w:r>
            <w:hyperlink r:id="rId32">
              <w:r>
                <w:rPr>
                  <w:sz w:val="24"/>
                </w:rPr>
                <w:t>ст.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33">
              <w:r>
                <w:rPr>
                  <w:sz w:val="24"/>
                </w:rPr>
                <w:t>152</w:t>
              </w:r>
            </w:hyperlink>
            <w:r>
              <w:rPr>
                <w:sz w:val="24"/>
              </w:rPr>
              <w:t xml:space="preserve"> ТК РФ</w:t>
            </w:r>
          </w:p>
        </w:tc>
      </w:tr>
    </w:tbl>
    <w:p w:rsidR="00E028BC" w:rsidRDefault="00E028BC">
      <w:pPr>
        <w:pStyle w:val="a3"/>
        <w:spacing w:before="4"/>
        <w:ind w:left="0"/>
        <w:rPr>
          <w:sz w:val="23"/>
        </w:rPr>
      </w:pPr>
    </w:p>
    <w:p w:rsidR="00E028BC" w:rsidRDefault="00C6722B">
      <w:pPr>
        <w:ind w:left="222" w:right="512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окладов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суммируются.</w:t>
      </w:r>
    </w:p>
    <w:p w:rsidR="00E028BC" w:rsidRDefault="00E028BC">
      <w:pPr>
        <w:jc w:val="both"/>
        <w:rPr>
          <w:sz w:val="24"/>
        </w:rPr>
        <w:sectPr w:rsidR="00E028BC">
          <w:pgSz w:w="11910" w:h="16840"/>
          <w:pgMar w:top="1020" w:right="340" w:bottom="280" w:left="1480" w:header="720" w:footer="720" w:gutter="0"/>
          <w:cols w:space="720"/>
        </w:sectPr>
      </w:pPr>
    </w:p>
    <w:p w:rsidR="00E028BC" w:rsidRDefault="00E028BC">
      <w:pPr>
        <w:pStyle w:val="a3"/>
        <w:ind w:left="0"/>
      </w:pPr>
    </w:p>
    <w:p w:rsidR="00E028BC" w:rsidRDefault="00E028BC">
      <w:pPr>
        <w:pStyle w:val="a3"/>
        <w:ind w:left="0"/>
      </w:pPr>
    </w:p>
    <w:p w:rsidR="00E028BC" w:rsidRDefault="00E028BC">
      <w:pPr>
        <w:pStyle w:val="a3"/>
        <w:spacing w:before="5"/>
        <w:ind w:left="0"/>
        <w:rPr>
          <w:sz w:val="31"/>
        </w:rPr>
      </w:pPr>
    </w:p>
    <w:p w:rsidR="00E028BC" w:rsidRDefault="00C6722B">
      <w:pPr>
        <w:spacing w:before="1"/>
        <w:ind w:left="3498"/>
        <w:rPr>
          <w:sz w:val="24"/>
        </w:rPr>
      </w:pPr>
      <w:r>
        <w:rPr>
          <w:spacing w:val="-1"/>
          <w:sz w:val="24"/>
        </w:rPr>
        <w:t>ПРИМЕРНЫЙ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ПЕРЕЧЕНЬ</w:t>
      </w:r>
    </w:p>
    <w:p w:rsidR="00E028BC" w:rsidRDefault="00C6722B">
      <w:pPr>
        <w:spacing w:before="80" w:line="230" w:lineRule="auto"/>
        <w:ind w:left="655" w:right="506" w:firstLine="1111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Приложение № </w:t>
      </w:r>
      <w:r w:rsidR="005B2018">
        <w:rPr>
          <w:sz w:val="20"/>
        </w:rPr>
        <w:t>6</w:t>
      </w:r>
      <w:r>
        <w:rPr>
          <w:spacing w:val="-47"/>
          <w:sz w:val="20"/>
        </w:rPr>
        <w:t xml:space="preserve"> </w:t>
      </w:r>
      <w:r>
        <w:rPr>
          <w:sz w:val="20"/>
        </w:rPr>
        <w:t>к Положению 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 труда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МБОУ</w:t>
      </w:r>
      <w:r>
        <w:rPr>
          <w:spacing w:val="-4"/>
          <w:sz w:val="20"/>
        </w:rPr>
        <w:t xml:space="preserve"> </w:t>
      </w:r>
      <w:r w:rsidR="005B2018">
        <w:rPr>
          <w:spacing w:val="-4"/>
          <w:sz w:val="20"/>
        </w:rPr>
        <w:t>НШ-ДС с.Елизаветино</w:t>
      </w:r>
    </w:p>
    <w:p w:rsidR="00E028BC" w:rsidRDefault="00E028BC">
      <w:pPr>
        <w:spacing w:line="230" w:lineRule="auto"/>
        <w:jc w:val="right"/>
        <w:rPr>
          <w:sz w:val="20"/>
        </w:rPr>
        <w:sectPr w:rsidR="00E028BC">
          <w:pgSz w:w="11910" w:h="16840"/>
          <w:pgMar w:top="1020" w:right="340" w:bottom="280" w:left="1480" w:header="720" w:footer="720" w:gutter="0"/>
          <w:cols w:num="2" w:space="720" w:equalWidth="0">
            <w:col w:w="6301" w:space="40"/>
            <w:col w:w="3749"/>
          </w:cols>
        </w:sectPr>
      </w:pPr>
    </w:p>
    <w:p w:rsidR="00E028BC" w:rsidRDefault="00C6722B">
      <w:pPr>
        <w:ind w:left="1652" w:right="1947" w:firstLine="5"/>
        <w:jc w:val="center"/>
        <w:rPr>
          <w:sz w:val="24"/>
        </w:rPr>
      </w:pPr>
      <w:r>
        <w:rPr>
          <w:sz w:val="24"/>
        </w:rPr>
        <w:lastRenderedPageBreak/>
        <w:t>выплат за работу, не входящую в круг основных обязанностей,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 по профессиональной квалификационной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 педагогических работников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исчисляемых в зависимости от 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57"/>
          <w:sz w:val="24"/>
        </w:rPr>
        <w:t xml:space="preserve"> </w:t>
      </w:r>
      <w:r>
        <w:rPr>
          <w:sz w:val="24"/>
        </w:rPr>
        <w:t>выплат</w:t>
      </w:r>
      <w:r>
        <w:rPr>
          <w:spacing w:val="-1"/>
          <w:sz w:val="24"/>
        </w:rPr>
        <w:t xml:space="preserve"> </w:t>
      </w:r>
      <w:r>
        <w:rPr>
          <w:sz w:val="24"/>
        </w:rPr>
        <w:t>к окладам</w:t>
      </w:r>
      <w:r>
        <w:rPr>
          <w:spacing w:val="-2"/>
          <w:sz w:val="24"/>
        </w:rPr>
        <w:t xml:space="preserve"> </w:t>
      </w:r>
      <w:r>
        <w:rPr>
          <w:sz w:val="24"/>
        </w:rPr>
        <w:t>(дополнительные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</w:t>
      </w:r>
    </w:p>
    <w:p w:rsidR="00E028BC" w:rsidRDefault="00E028BC">
      <w:pPr>
        <w:pStyle w:val="a3"/>
        <w:spacing w:before="2"/>
        <w:ind w:left="0"/>
        <w:rPr>
          <w:sz w:val="16"/>
        </w:rPr>
      </w:pPr>
    </w:p>
    <w:p w:rsidR="00E028BC" w:rsidRDefault="00C6722B">
      <w:pPr>
        <w:spacing w:before="90" w:after="8"/>
        <w:ind w:right="505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3"/>
        <w:gridCol w:w="4761"/>
      </w:tblGrid>
      <w:tr w:rsidR="00E028BC">
        <w:trPr>
          <w:trHeight w:val="275"/>
        </w:trPr>
        <w:tc>
          <w:tcPr>
            <w:tcW w:w="4813" w:type="dxa"/>
          </w:tcPr>
          <w:p w:rsidR="00E028BC" w:rsidRDefault="00C6722B">
            <w:pPr>
              <w:pStyle w:val="TableParagraph"/>
              <w:spacing w:line="256" w:lineRule="exact"/>
              <w:ind w:left="11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</w:p>
        </w:tc>
        <w:tc>
          <w:tcPr>
            <w:tcW w:w="4761" w:type="dxa"/>
          </w:tcPr>
          <w:p w:rsidR="00E028BC" w:rsidRDefault="00C6722B">
            <w:pPr>
              <w:pStyle w:val="TableParagraph"/>
              <w:spacing w:line="256" w:lineRule="exact"/>
              <w:ind w:left="1151" w:right="1150"/>
              <w:jc w:val="center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</w:tc>
      </w:tr>
      <w:tr w:rsidR="00E028BC">
        <w:trPr>
          <w:trHeight w:val="1380"/>
        </w:trPr>
        <w:tc>
          <w:tcPr>
            <w:tcW w:w="4813" w:type="dxa"/>
          </w:tcPr>
          <w:p w:rsidR="00E028BC" w:rsidRDefault="00C6722B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- учителям за проверку письменных 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предметам в 1 - 4 классах (кроме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факультативов) (в классах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наполняемостью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028BC" w:rsidRDefault="00C672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пропорционально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4761" w:type="dxa"/>
          </w:tcPr>
          <w:p w:rsidR="00E028BC" w:rsidRDefault="00C6722B">
            <w:pPr>
              <w:pStyle w:val="TableParagraph"/>
              <w:spacing w:line="268" w:lineRule="exact"/>
              <w:ind w:left="1151" w:right="1147"/>
              <w:jc w:val="center"/>
              <w:rPr>
                <w:sz w:val="24"/>
              </w:rPr>
            </w:pPr>
            <w:r>
              <w:rPr>
                <w:sz w:val="24"/>
              </w:rPr>
              <w:t>от 0,10 до 0,20</w:t>
            </w:r>
          </w:p>
        </w:tc>
      </w:tr>
      <w:tr w:rsidR="00E028BC">
        <w:trPr>
          <w:trHeight w:val="1103"/>
        </w:trPr>
        <w:tc>
          <w:tcPr>
            <w:tcW w:w="4813" w:type="dxa"/>
          </w:tcPr>
          <w:p w:rsidR="00E028BC" w:rsidRDefault="00C6722B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- учителям за проверку письменных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наполняемостью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028BC" w:rsidRDefault="00C672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пропорционально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4761" w:type="dxa"/>
          </w:tcPr>
          <w:p w:rsidR="00E028BC" w:rsidRDefault="00C6722B">
            <w:pPr>
              <w:pStyle w:val="TableParagraph"/>
              <w:spacing w:line="268" w:lineRule="exact"/>
              <w:ind w:left="1151" w:right="1147"/>
              <w:jc w:val="center"/>
              <w:rPr>
                <w:sz w:val="24"/>
              </w:rPr>
            </w:pPr>
            <w:r>
              <w:rPr>
                <w:sz w:val="24"/>
              </w:rPr>
              <w:t>от 0,15 до 0,25</w:t>
            </w:r>
          </w:p>
        </w:tc>
      </w:tr>
      <w:tr w:rsidR="00E028BC">
        <w:trPr>
          <w:trHeight w:val="1382"/>
        </w:trPr>
        <w:tc>
          <w:tcPr>
            <w:tcW w:w="4813" w:type="dxa"/>
          </w:tcPr>
          <w:p w:rsidR="00E028BC" w:rsidRDefault="00C6722B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математике, иностранному языку и т.д.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 с наполняемостью 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пропорционально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</w:p>
          <w:p w:rsidR="00E028BC" w:rsidRDefault="00C672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учащихся)</w:t>
            </w:r>
          </w:p>
        </w:tc>
        <w:tc>
          <w:tcPr>
            <w:tcW w:w="4761" w:type="dxa"/>
          </w:tcPr>
          <w:p w:rsidR="00E028BC" w:rsidRDefault="00C6722B">
            <w:pPr>
              <w:pStyle w:val="TableParagraph"/>
              <w:spacing w:line="270" w:lineRule="exact"/>
              <w:ind w:left="1151" w:right="1147"/>
              <w:jc w:val="center"/>
              <w:rPr>
                <w:sz w:val="24"/>
              </w:rPr>
            </w:pPr>
            <w:r>
              <w:rPr>
                <w:sz w:val="24"/>
              </w:rPr>
              <w:t>от 0,10 до 0,20</w:t>
            </w:r>
          </w:p>
        </w:tc>
      </w:tr>
    </w:tbl>
    <w:p w:rsidR="00E028BC" w:rsidRDefault="00E028BC">
      <w:pPr>
        <w:pStyle w:val="a3"/>
        <w:ind w:left="0"/>
        <w:rPr>
          <w:sz w:val="20"/>
        </w:rPr>
      </w:pPr>
    </w:p>
    <w:p w:rsidR="00E028BC" w:rsidRDefault="00E028BC">
      <w:pPr>
        <w:pStyle w:val="a3"/>
        <w:ind w:left="0"/>
        <w:rPr>
          <w:sz w:val="20"/>
        </w:rPr>
      </w:pPr>
    </w:p>
    <w:p w:rsidR="00E028BC" w:rsidRDefault="00E028BC">
      <w:pPr>
        <w:pStyle w:val="a3"/>
        <w:spacing w:before="2"/>
        <w:ind w:left="0"/>
        <w:rPr>
          <w:sz w:val="16"/>
        </w:rPr>
      </w:pPr>
    </w:p>
    <w:p w:rsidR="00E028BC" w:rsidRDefault="00C6722B">
      <w:pPr>
        <w:spacing w:before="90"/>
        <w:ind w:left="615" w:right="899"/>
        <w:jc w:val="center"/>
        <w:rPr>
          <w:sz w:val="24"/>
        </w:rPr>
      </w:pPr>
      <w:r>
        <w:rPr>
          <w:sz w:val="24"/>
        </w:rPr>
        <w:t>ПРИМЕРНЫЙ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</w:t>
      </w:r>
    </w:p>
    <w:p w:rsidR="00E028BC" w:rsidRDefault="00C6722B">
      <w:pPr>
        <w:ind w:left="1346" w:right="1636"/>
        <w:jc w:val="center"/>
        <w:rPr>
          <w:sz w:val="24"/>
        </w:rPr>
      </w:pPr>
      <w:r>
        <w:rPr>
          <w:sz w:val="24"/>
        </w:rPr>
        <w:t>выплат за работу, не входящую в круг основных обязанностей,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 по профессиональной квалификационной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 педагогических работников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исчисляемых из оклада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работника,</w:t>
      </w:r>
    </w:p>
    <w:p w:rsidR="00E028BC" w:rsidRDefault="00C6722B">
      <w:pPr>
        <w:ind w:left="653" w:right="938"/>
        <w:jc w:val="center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выплат</w:t>
      </w:r>
      <w:r>
        <w:rPr>
          <w:spacing w:val="-2"/>
          <w:sz w:val="24"/>
        </w:rPr>
        <w:t xml:space="preserve"> </w:t>
      </w:r>
      <w:r>
        <w:rPr>
          <w:sz w:val="24"/>
        </w:rPr>
        <w:t>к окладам</w:t>
      </w:r>
    </w:p>
    <w:p w:rsidR="00E028BC" w:rsidRDefault="00E028BC">
      <w:pPr>
        <w:pStyle w:val="a3"/>
        <w:spacing w:before="3"/>
        <w:ind w:left="0"/>
        <w:rPr>
          <w:sz w:val="16"/>
        </w:rPr>
      </w:pPr>
    </w:p>
    <w:p w:rsidR="00E028BC" w:rsidRDefault="00C6722B">
      <w:pPr>
        <w:spacing w:before="91"/>
        <w:ind w:right="509"/>
        <w:jc w:val="right"/>
        <w:rPr>
          <w:sz w:val="20"/>
        </w:rPr>
      </w:pPr>
      <w:r>
        <w:rPr>
          <w:sz w:val="20"/>
        </w:rPr>
        <w:t>Таблица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</w:p>
    <w:p w:rsidR="00E028BC" w:rsidRDefault="00E028BC">
      <w:pPr>
        <w:pStyle w:val="a3"/>
        <w:spacing w:before="7"/>
        <w:ind w:left="0"/>
        <w:rPr>
          <w:sz w:val="20"/>
        </w:rPr>
      </w:pP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5"/>
        <w:gridCol w:w="2268"/>
      </w:tblGrid>
      <w:tr w:rsidR="00E028BC">
        <w:trPr>
          <w:trHeight w:val="755"/>
        </w:trPr>
        <w:tc>
          <w:tcPr>
            <w:tcW w:w="5955" w:type="dxa"/>
          </w:tcPr>
          <w:p w:rsidR="00E028BC" w:rsidRDefault="00C6722B">
            <w:pPr>
              <w:pStyle w:val="TableParagraph"/>
              <w:spacing w:before="95"/>
              <w:ind w:left="179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</w:p>
        </w:tc>
        <w:tc>
          <w:tcPr>
            <w:tcW w:w="2268" w:type="dxa"/>
          </w:tcPr>
          <w:p w:rsidR="00E028BC" w:rsidRDefault="00C6722B">
            <w:pPr>
              <w:pStyle w:val="TableParagraph"/>
              <w:spacing w:before="95"/>
              <w:ind w:left="782" w:right="291" w:hanging="476"/>
              <w:rPr>
                <w:sz w:val="24"/>
              </w:rPr>
            </w:pPr>
            <w:r>
              <w:rPr>
                <w:spacing w:val="-1"/>
                <w:sz w:val="24"/>
              </w:rPr>
              <w:t>Рекомендуемый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</w:tc>
      </w:tr>
      <w:tr w:rsidR="00E028BC">
        <w:trPr>
          <w:trHeight w:val="756"/>
        </w:trPr>
        <w:tc>
          <w:tcPr>
            <w:tcW w:w="8223" w:type="dxa"/>
            <w:gridSpan w:val="2"/>
          </w:tcPr>
          <w:p w:rsidR="00E028BC" w:rsidRDefault="00C6722B">
            <w:pPr>
              <w:pStyle w:val="TableParagraph"/>
              <w:spacing w:before="95"/>
              <w:ind w:left="62" w:right="1368"/>
              <w:rPr>
                <w:sz w:val="24"/>
              </w:rPr>
            </w:pPr>
            <w:r>
              <w:rPr>
                <w:sz w:val="24"/>
              </w:rPr>
              <w:t>За работу, не входящую в круг основных обязанностей работника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(рекомендуемые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размеры)</w:t>
            </w:r>
          </w:p>
        </w:tc>
      </w:tr>
      <w:tr w:rsidR="00E028BC">
        <w:trPr>
          <w:trHeight w:val="479"/>
        </w:trPr>
        <w:tc>
          <w:tcPr>
            <w:tcW w:w="8223" w:type="dxa"/>
            <w:gridSpan w:val="2"/>
          </w:tcPr>
          <w:p w:rsidR="00E028BC" w:rsidRDefault="00C6722B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руководство:</w:t>
            </w:r>
          </w:p>
        </w:tc>
      </w:tr>
      <w:tr w:rsidR="00E028BC">
        <w:trPr>
          <w:trHeight w:val="1309"/>
        </w:trPr>
        <w:tc>
          <w:tcPr>
            <w:tcW w:w="5955" w:type="dxa"/>
          </w:tcPr>
          <w:p w:rsidR="00E028BC" w:rsidRDefault="00C6722B">
            <w:pPr>
              <w:pStyle w:val="TableParagraph"/>
              <w:spacing w:before="95"/>
              <w:ind w:left="62" w:right="99"/>
              <w:rPr>
                <w:sz w:val="24"/>
              </w:rPr>
            </w:pPr>
            <w:r>
              <w:rPr>
                <w:sz w:val="24"/>
              </w:rPr>
              <w:t>за классное руководство 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в классах с нормативной наполняемостью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 классах с наполняемостью меньше нормативной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2268" w:type="dxa"/>
          </w:tcPr>
          <w:p w:rsidR="00E028BC" w:rsidRDefault="00C6722B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от 0,4 до 0,6</w:t>
            </w:r>
          </w:p>
        </w:tc>
      </w:tr>
      <w:tr w:rsidR="00E028BC">
        <w:trPr>
          <w:trHeight w:val="479"/>
        </w:trPr>
        <w:tc>
          <w:tcPr>
            <w:tcW w:w="8223" w:type="dxa"/>
            <w:gridSpan w:val="2"/>
          </w:tcPr>
          <w:p w:rsidR="00E028BC" w:rsidRDefault="00C6722B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заведование:</w:t>
            </w:r>
          </w:p>
        </w:tc>
      </w:tr>
    </w:tbl>
    <w:p w:rsidR="00E028BC" w:rsidRDefault="00E028BC">
      <w:pPr>
        <w:rPr>
          <w:sz w:val="24"/>
        </w:rPr>
        <w:sectPr w:rsidR="00E028BC">
          <w:type w:val="continuous"/>
          <w:pgSz w:w="11910" w:h="16840"/>
          <w:pgMar w:top="600" w:right="3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5"/>
        <w:gridCol w:w="2268"/>
      </w:tblGrid>
      <w:tr w:rsidR="00E028BC">
        <w:trPr>
          <w:trHeight w:val="481"/>
        </w:trPr>
        <w:tc>
          <w:tcPr>
            <w:tcW w:w="5955" w:type="dxa"/>
          </w:tcPr>
          <w:p w:rsidR="00E028BC" w:rsidRDefault="00C6722B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вечерним,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очно-заочным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отделением</w:t>
            </w:r>
          </w:p>
        </w:tc>
        <w:tc>
          <w:tcPr>
            <w:tcW w:w="2268" w:type="dxa"/>
          </w:tcPr>
          <w:p w:rsidR="00E028BC" w:rsidRDefault="00C6722B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0,35</w:t>
            </w:r>
          </w:p>
        </w:tc>
      </w:tr>
      <w:tr w:rsidR="00E028BC">
        <w:trPr>
          <w:trHeight w:val="480"/>
        </w:trPr>
        <w:tc>
          <w:tcPr>
            <w:tcW w:w="5955" w:type="dxa"/>
          </w:tcPr>
          <w:p w:rsidR="00E028BC" w:rsidRDefault="00C6722B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лабораториями</w:t>
            </w:r>
          </w:p>
        </w:tc>
        <w:tc>
          <w:tcPr>
            <w:tcW w:w="2268" w:type="dxa"/>
          </w:tcPr>
          <w:p w:rsidR="00E028BC" w:rsidRDefault="00C6722B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0,15</w:t>
            </w:r>
          </w:p>
        </w:tc>
      </w:tr>
      <w:tr w:rsidR="00E028BC">
        <w:trPr>
          <w:trHeight w:val="479"/>
        </w:trPr>
        <w:tc>
          <w:tcPr>
            <w:tcW w:w="5955" w:type="dxa"/>
          </w:tcPr>
          <w:p w:rsidR="00E028BC" w:rsidRDefault="00C6722B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мастерскими</w:t>
            </w:r>
          </w:p>
        </w:tc>
        <w:tc>
          <w:tcPr>
            <w:tcW w:w="2268" w:type="dxa"/>
          </w:tcPr>
          <w:p w:rsidR="00E028BC" w:rsidRDefault="00C6722B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0,30</w:t>
            </w:r>
          </w:p>
        </w:tc>
      </w:tr>
      <w:tr w:rsidR="00E028BC">
        <w:trPr>
          <w:trHeight w:val="755"/>
        </w:trPr>
        <w:tc>
          <w:tcPr>
            <w:tcW w:w="5955" w:type="dxa"/>
          </w:tcPr>
          <w:p w:rsidR="00E028BC" w:rsidRDefault="00C6722B">
            <w:pPr>
              <w:pStyle w:val="TableParagraph"/>
              <w:spacing w:before="89"/>
              <w:ind w:left="62" w:right="1153"/>
              <w:rPr>
                <w:sz w:val="24"/>
              </w:rPr>
            </w:pPr>
            <w:r>
              <w:rPr>
                <w:sz w:val="24"/>
              </w:rPr>
              <w:t>за заведование учебно-опытными (учебными)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</w:p>
        </w:tc>
        <w:tc>
          <w:tcPr>
            <w:tcW w:w="2268" w:type="dxa"/>
          </w:tcPr>
          <w:p w:rsidR="00E028BC" w:rsidRDefault="00C6722B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0,25</w:t>
            </w:r>
          </w:p>
        </w:tc>
      </w:tr>
      <w:tr w:rsidR="00E028BC">
        <w:trPr>
          <w:trHeight w:val="755"/>
        </w:trPr>
        <w:tc>
          <w:tcPr>
            <w:tcW w:w="5955" w:type="dxa"/>
          </w:tcPr>
          <w:p w:rsidR="00E028BC" w:rsidRDefault="00C6722B">
            <w:pPr>
              <w:pStyle w:val="TableParagraph"/>
              <w:spacing w:before="89"/>
              <w:ind w:left="62" w:right="145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объединениями</w:t>
            </w:r>
          </w:p>
        </w:tc>
        <w:tc>
          <w:tcPr>
            <w:tcW w:w="2268" w:type="dxa"/>
          </w:tcPr>
          <w:p w:rsidR="00E028BC" w:rsidRDefault="00C6722B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0,25</w:t>
            </w:r>
          </w:p>
        </w:tc>
      </w:tr>
      <w:tr w:rsidR="00E028BC">
        <w:trPr>
          <w:trHeight w:val="2966"/>
        </w:trPr>
        <w:tc>
          <w:tcPr>
            <w:tcW w:w="5955" w:type="dxa"/>
          </w:tcPr>
          <w:p w:rsidR="00E028BC" w:rsidRDefault="00C6722B">
            <w:pPr>
              <w:pStyle w:val="TableParagraph"/>
              <w:spacing w:before="89"/>
              <w:ind w:left="62" w:right="13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учебно-вспомогательного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персонала)</w:t>
            </w:r>
          </w:p>
        </w:tc>
        <w:tc>
          <w:tcPr>
            <w:tcW w:w="2268" w:type="dxa"/>
          </w:tcPr>
          <w:p w:rsidR="00E028BC" w:rsidRDefault="00C6722B">
            <w:pPr>
              <w:pStyle w:val="TableParagraph"/>
              <w:tabs>
                <w:tab w:val="left" w:pos="434"/>
                <w:tab w:val="left" w:pos="683"/>
                <w:tab w:val="left" w:pos="959"/>
                <w:tab w:val="left" w:pos="1103"/>
                <w:tab w:val="left" w:pos="1200"/>
                <w:tab w:val="left" w:pos="1275"/>
                <w:tab w:val="left" w:pos="1544"/>
                <w:tab w:val="left" w:pos="1661"/>
                <w:tab w:val="left" w:pos="1983"/>
              </w:tabs>
              <w:spacing w:before="89"/>
              <w:ind w:left="62" w:right="46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дополнитель-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ассигнований.</w:t>
            </w:r>
          </w:p>
        </w:tc>
      </w:tr>
    </w:tbl>
    <w:p w:rsidR="00E028BC" w:rsidRDefault="00E028BC">
      <w:pPr>
        <w:pStyle w:val="a3"/>
        <w:spacing w:before="9"/>
        <w:ind w:left="0"/>
        <w:rPr>
          <w:sz w:val="10"/>
        </w:rPr>
      </w:pPr>
    </w:p>
    <w:p w:rsidR="00E028BC" w:rsidRDefault="00C6722B">
      <w:pPr>
        <w:spacing w:before="92"/>
        <w:ind w:left="222" w:right="505" w:firstLine="539"/>
        <w:jc w:val="both"/>
      </w:pPr>
      <w:r>
        <w:t>Примечание: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организацией самостоятельно как в процентах к окладу (ставке), так и в абсолютном размере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ассигнований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на соответствующий финансовый</w:t>
      </w:r>
      <w:r>
        <w:rPr>
          <w:spacing w:val="-3"/>
        </w:rPr>
        <w:t xml:space="preserve"> </w:t>
      </w:r>
      <w:r>
        <w:t>год.</w:t>
      </w:r>
    </w:p>
    <w:p w:rsidR="00E028BC" w:rsidRDefault="00E028BC">
      <w:pPr>
        <w:jc w:val="both"/>
        <w:sectPr w:rsidR="00E028BC">
          <w:pgSz w:w="11910" w:h="16840"/>
          <w:pgMar w:top="1120" w:right="340" w:bottom="280" w:left="1480" w:header="720" w:footer="720" w:gutter="0"/>
          <w:cols w:space="720"/>
        </w:sectPr>
      </w:pPr>
    </w:p>
    <w:p w:rsidR="005B2018" w:rsidRPr="00AF3E47" w:rsidRDefault="005B2018" w:rsidP="005B2018">
      <w:pPr>
        <w:pStyle w:val="a3"/>
        <w:tabs>
          <w:tab w:val="left" w:pos="6298"/>
        </w:tabs>
        <w:ind w:left="0"/>
        <w:rPr>
          <w:sz w:val="20"/>
          <w:szCs w:val="20"/>
        </w:rPr>
      </w:pPr>
      <w:r>
        <w:rPr>
          <w:sz w:val="20"/>
        </w:rPr>
        <w:lastRenderedPageBreak/>
        <w:tab/>
      </w:r>
      <w:r w:rsidRPr="00AF3E47">
        <w:rPr>
          <w:sz w:val="20"/>
          <w:szCs w:val="20"/>
        </w:rPr>
        <w:t>Приложение №</w:t>
      </w:r>
      <w:r>
        <w:rPr>
          <w:sz w:val="20"/>
          <w:szCs w:val="20"/>
        </w:rPr>
        <w:t>7</w:t>
      </w:r>
    </w:p>
    <w:p w:rsidR="005B2018" w:rsidRPr="00AF3E47" w:rsidRDefault="005B2018" w:rsidP="005B2018">
      <w:pPr>
        <w:pStyle w:val="a3"/>
        <w:tabs>
          <w:tab w:val="left" w:pos="6298"/>
        </w:tabs>
        <w:ind w:left="0"/>
        <w:rPr>
          <w:sz w:val="20"/>
          <w:szCs w:val="20"/>
        </w:rPr>
      </w:pPr>
      <w:r w:rsidRPr="00AF3E47">
        <w:rPr>
          <w:sz w:val="20"/>
          <w:szCs w:val="20"/>
        </w:rPr>
        <w:tab/>
      </w:r>
      <w:r>
        <w:rPr>
          <w:sz w:val="20"/>
          <w:szCs w:val="20"/>
        </w:rPr>
        <w:t>к</w:t>
      </w:r>
      <w:r w:rsidRPr="00AF3E47">
        <w:rPr>
          <w:sz w:val="20"/>
          <w:szCs w:val="20"/>
        </w:rPr>
        <w:t xml:space="preserve"> положению о</w:t>
      </w:r>
      <w:r>
        <w:rPr>
          <w:sz w:val="20"/>
          <w:szCs w:val="20"/>
        </w:rPr>
        <w:t xml:space="preserve"> системе </w:t>
      </w:r>
      <w:r w:rsidRPr="00AF3E47">
        <w:rPr>
          <w:sz w:val="20"/>
          <w:szCs w:val="20"/>
        </w:rPr>
        <w:t xml:space="preserve"> оплате труда</w:t>
      </w:r>
    </w:p>
    <w:p w:rsidR="005B2018" w:rsidRPr="00AF3E47" w:rsidRDefault="005B2018" w:rsidP="005B2018">
      <w:pPr>
        <w:pStyle w:val="a3"/>
        <w:tabs>
          <w:tab w:val="left" w:pos="6298"/>
        </w:tabs>
        <w:ind w:left="0"/>
        <w:rPr>
          <w:sz w:val="20"/>
          <w:szCs w:val="20"/>
        </w:rPr>
      </w:pPr>
      <w:r w:rsidRPr="00AF3E47">
        <w:rPr>
          <w:sz w:val="20"/>
          <w:szCs w:val="20"/>
        </w:rPr>
        <w:tab/>
      </w:r>
      <w:r>
        <w:rPr>
          <w:sz w:val="20"/>
          <w:szCs w:val="20"/>
        </w:rPr>
        <w:t>р</w:t>
      </w:r>
      <w:r w:rsidRPr="00AF3E47">
        <w:rPr>
          <w:sz w:val="20"/>
          <w:szCs w:val="20"/>
        </w:rPr>
        <w:t>аботников МБОУ НШ-ДС с.Елизаветино</w:t>
      </w:r>
    </w:p>
    <w:p w:rsidR="00E028BC" w:rsidRDefault="00E028BC" w:rsidP="005B2018">
      <w:pPr>
        <w:pStyle w:val="a3"/>
        <w:tabs>
          <w:tab w:val="left" w:pos="8039"/>
        </w:tabs>
        <w:ind w:left="0"/>
        <w:rPr>
          <w:sz w:val="20"/>
        </w:rPr>
      </w:pPr>
    </w:p>
    <w:p w:rsidR="00E028BC" w:rsidRDefault="00E028BC">
      <w:pPr>
        <w:pStyle w:val="a3"/>
        <w:spacing w:before="3"/>
        <w:ind w:left="0"/>
        <w:rPr>
          <w:sz w:val="23"/>
        </w:rPr>
      </w:pPr>
    </w:p>
    <w:p w:rsidR="00E028BC" w:rsidRDefault="00C6722B">
      <w:pPr>
        <w:spacing w:before="1"/>
        <w:ind w:right="502"/>
        <w:jc w:val="right"/>
      </w:pPr>
      <w:r>
        <w:t>Таблица 2</w:t>
      </w:r>
    </w:p>
    <w:p w:rsidR="00E028BC" w:rsidRDefault="00E028BC">
      <w:pPr>
        <w:pStyle w:val="a3"/>
        <w:spacing w:before="10"/>
        <w:ind w:left="0"/>
        <w:rPr>
          <w:sz w:val="21"/>
        </w:rPr>
      </w:pPr>
    </w:p>
    <w:p w:rsidR="00E028BC" w:rsidRDefault="00C6722B">
      <w:pPr>
        <w:ind w:left="653" w:right="938"/>
        <w:jc w:val="center"/>
        <w:rPr>
          <w:sz w:val="24"/>
        </w:rPr>
      </w:pPr>
      <w:r>
        <w:rPr>
          <w:sz w:val="24"/>
        </w:rPr>
        <w:t>ПЕРЕЧЕНЬ</w:t>
      </w:r>
    </w:p>
    <w:p w:rsidR="00E028BC" w:rsidRDefault="00C6722B">
      <w:pPr>
        <w:ind w:left="1347" w:right="1636"/>
        <w:jc w:val="center"/>
        <w:rPr>
          <w:sz w:val="24"/>
        </w:rPr>
      </w:pPr>
      <w:r>
        <w:rPr>
          <w:sz w:val="24"/>
        </w:rPr>
        <w:t>компенсационных выплат работникам образовательных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нормальных</w:t>
      </w:r>
    </w:p>
    <w:p w:rsidR="00E028BC" w:rsidRDefault="00E028BC">
      <w:pPr>
        <w:pStyle w:val="a3"/>
        <w:spacing w:before="9"/>
        <w:ind w:left="0"/>
        <w:rPr>
          <w:sz w:val="22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1"/>
        <w:gridCol w:w="3421"/>
      </w:tblGrid>
      <w:tr w:rsidR="00E028BC">
        <w:trPr>
          <w:trHeight w:val="962"/>
        </w:trPr>
        <w:tc>
          <w:tcPr>
            <w:tcW w:w="4561" w:type="dxa"/>
          </w:tcPr>
          <w:p w:rsidR="00E028BC" w:rsidRDefault="00C6722B">
            <w:pPr>
              <w:pStyle w:val="TableParagraph"/>
              <w:spacing w:before="94"/>
              <w:ind w:left="1706" w:right="1700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3421" w:type="dxa"/>
          </w:tcPr>
          <w:p w:rsidR="00E028BC" w:rsidRDefault="00C6722B">
            <w:pPr>
              <w:pStyle w:val="TableParagraph"/>
              <w:spacing w:before="94"/>
              <w:ind w:left="174" w:right="166" w:hanging="1"/>
              <w:jc w:val="center"/>
            </w:pPr>
            <w:r>
              <w:t>Коэффициент за работу в</w:t>
            </w:r>
            <w:r>
              <w:rPr>
                <w:spacing w:val="1"/>
              </w:rPr>
              <w:t xml:space="preserve"> </w:t>
            </w:r>
            <w:r>
              <w:t>условиях труда, отклоняющихся</w:t>
            </w:r>
            <w:r>
              <w:rPr>
                <w:spacing w:val="-52"/>
              </w:rPr>
              <w:t xml:space="preserve"> </w:t>
            </w:r>
            <w:r>
              <w:t>от нормальных</w:t>
            </w:r>
          </w:p>
        </w:tc>
      </w:tr>
      <w:tr w:rsidR="00E028BC">
        <w:trPr>
          <w:trHeight w:val="457"/>
        </w:trPr>
        <w:tc>
          <w:tcPr>
            <w:tcW w:w="7982" w:type="dxa"/>
            <w:gridSpan w:val="2"/>
          </w:tcPr>
          <w:p w:rsidR="00E028BC" w:rsidRDefault="00C6722B">
            <w:pPr>
              <w:pStyle w:val="TableParagraph"/>
              <w:spacing w:before="97"/>
              <w:ind w:left="59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условиях труда, отклоняющихся от</w:t>
            </w:r>
            <w:r>
              <w:rPr>
                <w:spacing w:val="-1"/>
              </w:rPr>
              <w:t xml:space="preserve"> </w:t>
            </w:r>
            <w:r>
              <w:t>нормальных</w:t>
            </w:r>
          </w:p>
        </w:tc>
      </w:tr>
      <w:tr w:rsidR="00E028BC">
        <w:trPr>
          <w:trHeight w:val="455"/>
        </w:trPr>
        <w:tc>
          <w:tcPr>
            <w:tcW w:w="4561" w:type="dxa"/>
          </w:tcPr>
          <w:p w:rsidR="00E028BC" w:rsidRDefault="00C6722B">
            <w:pPr>
              <w:pStyle w:val="TableParagraph"/>
              <w:spacing w:before="94"/>
              <w:ind w:left="59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ночное время</w:t>
            </w:r>
          </w:p>
        </w:tc>
        <w:tc>
          <w:tcPr>
            <w:tcW w:w="3421" w:type="dxa"/>
          </w:tcPr>
          <w:p w:rsidR="00E028BC" w:rsidRDefault="00C6722B">
            <w:pPr>
              <w:pStyle w:val="TableParagraph"/>
              <w:spacing w:before="94"/>
              <w:ind w:left="247" w:right="236"/>
              <w:jc w:val="center"/>
            </w:pPr>
            <w:r>
              <w:t>не менее 0,35</w:t>
            </w:r>
          </w:p>
        </w:tc>
      </w:tr>
      <w:tr w:rsidR="00E028BC">
        <w:trPr>
          <w:trHeight w:val="964"/>
        </w:trPr>
        <w:tc>
          <w:tcPr>
            <w:tcW w:w="4561" w:type="dxa"/>
          </w:tcPr>
          <w:p w:rsidR="00E028BC" w:rsidRDefault="00C6722B">
            <w:pPr>
              <w:pStyle w:val="TableParagraph"/>
              <w:spacing w:before="97"/>
              <w:ind w:left="59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выходные и</w:t>
            </w:r>
            <w:r>
              <w:rPr>
                <w:spacing w:val="-1"/>
              </w:rPr>
              <w:t xml:space="preserve"> </w:t>
            </w:r>
            <w:r>
              <w:t>праздничные</w:t>
            </w:r>
            <w:r>
              <w:rPr>
                <w:spacing w:val="-1"/>
              </w:rPr>
              <w:t xml:space="preserve"> </w:t>
            </w:r>
            <w:r>
              <w:t>дни</w:t>
            </w:r>
          </w:p>
        </w:tc>
        <w:tc>
          <w:tcPr>
            <w:tcW w:w="3421" w:type="dxa"/>
          </w:tcPr>
          <w:p w:rsidR="00E028BC" w:rsidRDefault="00C6722B">
            <w:pPr>
              <w:pStyle w:val="TableParagraph"/>
              <w:spacing w:before="97"/>
              <w:ind w:left="247" w:right="236"/>
              <w:jc w:val="center"/>
            </w:pPr>
            <w:r>
              <w:t xml:space="preserve">в соответствии со </w:t>
            </w:r>
            <w:hyperlink r:id="rId34">
              <w:r>
                <w:t>статьей 153</w:t>
              </w:r>
            </w:hyperlink>
            <w:r>
              <w:rPr>
                <w:spacing w:val="1"/>
              </w:rPr>
              <w:t xml:space="preserve"> </w:t>
            </w:r>
            <w:r>
              <w:t>Трудового кодекса 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</w:tc>
      </w:tr>
      <w:tr w:rsidR="00E028BC">
        <w:trPr>
          <w:trHeight w:val="1216"/>
        </w:trPr>
        <w:tc>
          <w:tcPr>
            <w:tcW w:w="4561" w:type="dxa"/>
          </w:tcPr>
          <w:p w:rsidR="00E028BC" w:rsidRDefault="00C6722B">
            <w:pPr>
              <w:pStyle w:val="TableParagraph"/>
              <w:spacing w:before="94"/>
              <w:ind w:left="59" w:right="50"/>
              <w:jc w:val="both"/>
            </w:pPr>
            <w:r>
              <w:t>женщинам,</w:t>
            </w:r>
            <w:r>
              <w:rPr>
                <w:spacing w:val="1"/>
              </w:rPr>
              <w:t xml:space="preserve"> </w:t>
            </w:r>
            <w:r>
              <w:t>работающим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сельской</w:t>
            </w:r>
            <w:r>
              <w:rPr>
                <w:spacing w:val="1"/>
              </w:rPr>
              <w:t xml:space="preserve"> </w:t>
            </w:r>
            <w:r>
              <w:t>местности, на работах, где по условиям труда</w:t>
            </w:r>
            <w:r>
              <w:rPr>
                <w:spacing w:val="1"/>
              </w:rPr>
              <w:t xml:space="preserve"> </w:t>
            </w:r>
            <w:r>
              <w:t>рабочий день разделен на части (с перерывом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времени</w:t>
            </w:r>
            <w:r>
              <w:rPr>
                <w:spacing w:val="-5"/>
              </w:rPr>
              <w:t xml:space="preserve"> </w:t>
            </w:r>
            <w:r>
              <w:t>более двух</w:t>
            </w:r>
            <w:r>
              <w:rPr>
                <w:spacing w:val="-1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подряд)</w:t>
            </w:r>
          </w:p>
        </w:tc>
        <w:tc>
          <w:tcPr>
            <w:tcW w:w="3421" w:type="dxa"/>
          </w:tcPr>
          <w:p w:rsidR="00E028BC" w:rsidRDefault="00C6722B">
            <w:pPr>
              <w:pStyle w:val="TableParagraph"/>
              <w:spacing w:before="94"/>
              <w:ind w:left="244" w:right="236"/>
              <w:jc w:val="center"/>
            </w:pPr>
            <w:r>
              <w:t>0,3</w:t>
            </w:r>
          </w:p>
        </w:tc>
      </w:tr>
    </w:tbl>
    <w:p w:rsidR="00E028BC" w:rsidRDefault="00E028BC">
      <w:pPr>
        <w:pStyle w:val="a3"/>
        <w:spacing w:before="4"/>
        <w:ind w:left="0"/>
        <w:rPr>
          <w:sz w:val="13"/>
        </w:rPr>
      </w:pPr>
    </w:p>
    <w:p w:rsidR="00E028BC" w:rsidRDefault="00C6722B">
      <w:pPr>
        <w:spacing w:before="92"/>
        <w:ind w:left="222" w:firstLine="539"/>
      </w:pPr>
      <w:r>
        <w:t>Доплата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ночное</w:t>
      </w:r>
      <w:r>
        <w:rPr>
          <w:spacing w:val="8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производится</w:t>
      </w:r>
      <w:r>
        <w:rPr>
          <w:spacing w:val="7"/>
        </w:rPr>
        <w:t xml:space="preserve"> </w:t>
      </w:r>
      <w:r>
        <w:t>работникам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час</w:t>
      </w:r>
      <w:r>
        <w:rPr>
          <w:spacing w:val="6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ночное</w:t>
      </w:r>
      <w:r>
        <w:rPr>
          <w:spacing w:val="-52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Ночным</w:t>
      </w:r>
      <w:r>
        <w:rPr>
          <w:spacing w:val="-1"/>
        </w:rPr>
        <w:t xml:space="preserve"> </w:t>
      </w:r>
      <w:r>
        <w:t>считается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 22 часов</w:t>
      </w:r>
      <w:r>
        <w:rPr>
          <w:spacing w:val="-1"/>
        </w:rPr>
        <w:t xml:space="preserve"> </w:t>
      </w:r>
      <w:r>
        <w:t>до 6 часов</w:t>
      </w:r>
      <w:r>
        <w:rPr>
          <w:spacing w:val="-1"/>
        </w:rPr>
        <w:t xml:space="preserve"> </w:t>
      </w:r>
      <w:r>
        <w:t>утра.</w:t>
      </w:r>
    </w:p>
    <w:p w:rsidR="00E028BC" w:rsidRDefault="00E028BC">
      <w:pPr>
        <w:sectPr w:rsidR="00E028BC">
          <w:pgSz w:w="11910" w:h="16840"/>
          <w:pgMar w:top="1020" w:right="340" w:bottom="280" w:left="1480" w:header="720" w:footer="720" w:gutter="0"/>
          <w:cols w:space="720"/>
        </w:sectPr>
      </w:pPr>
    </w:p>
    <w:p w:rsidR="00E028BC" w:rsidRDefault="00C6722B">
      <w:pPr>
        <w:spacing w:before="84" w:line="225" w:lineRule="auto"/>
        <w:ind w:left="6995" w:right="506" w:firstLine="1111"/>
        <w:jc w:val="right"/>
        <w:rPr>
          <w:sz w:val="20"/>
        </w:rPr>
      </w:pPr>
      <w:r>
        <w:rPr>
          <w:sz w:val="20"/>
        </w:rPr>
        <w:lastRenderedPageBreak/>
        <w:t xml:space="preserve">Приложение № </w:t>
      </w:r>
      <w:r w:rsidR="005B2018">
        <w:rPr>
          <w:sz w:val="20"/>
        </w:rPr>
        <w:t>8</w:t>
      </w:r>
      <w:r>
        <w:rPr>
          <w:spacing w:val="-47"/>
          <w:sz w:val="20"/>
        </w:rPr>
        <w:t xml:space="preserve"> </w:t>
      </w:r>
      <w:r>
        <w:rPr>
          <w:sz w:val="20"/>
        </w:rPr>
        <w:t>к Положению 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 труда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МБОУ</w:t>
      </w:r>
      <w:r>
        <w:rPr>
          <w:spacing w:val="-4"/>
          <w:sz w:val="20"/>
        </w:rPr>
        <w:t xml:space="preserve"> </w:t>
      </w:r>
      <w:r w:rsidR="005B2018">
        <w:rPr>
          <w:spacing w:val="-4"/>
          <w:sz w:val="20"/>
        </w:rPr>
        <w:t>НШ-ДС с.Елизаветино</w:t>
      </w:r>
    </w:p>
    <w:p w:rsidR="00E028BC" w:rsidRDefault="00E028BC">
      <w:pPr>
        <w:pStyle w:val="a3"/>
        <w:spacing w:before="8"/>
        <w:ind w:left="0"/>
        <w:rPr>
          <w:sz w:val="14"/>
        </w:rPr>
      </w:pPr>
    </w:p>
    <w:p w:rsidR="00E028BC" w:rsidRDefault="00C6722B">
      <w:pPr>
        <w:spacing w:before="90"/>
        <w:ind w:left="3558" w:right="3846" w:firstLine="2"/>
        <w:jc w:val="center"/>
        <w:rPr>
          <w:b/>
          <w:sz w:val="24"/>
        </w:rPr>
      </w:pPr>
      <w:r>
        <w:rPr>
          <w:b/>
          <w:sz w:val="24"/>
        </w:rPr>
        <w:t>Порядок и 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почасовой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оплаты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труда</w:t>
      </w:r>
    </w:p>
    <w:p w:rsidR="00E028BC" w:rsidRDefault="00E028BC">
      <w:pPr>
        <w:pStyle w:val="a3"/>
        <w:spacing w:before="6"/>
        <w:ind w:left="0"/>
        <w:rPr>
          <w:b/>
          <w:sz w:val="23"/>
        </w:rPr>
      </w:pPr>
    </w:p>
    <w:p w:rsidR="00E028BC" w:rsidRDefault="00C6722B">
      <w:pPr>
        <w:pStyle w:val="a4"/>
        <w:numPr>
          <w:ilvl w:val="0"/>
          <w:numId w:val="1"/>
        </w:numPr>
        <w:tabs>
          <w:tab w:val="left" w:pos="1098"/>
        </w:tabs>
        <w:ind w:right="513" w:firstLine="539"/>
        <w:jc w:val="both"/>
        <w:rPr>
          <w:sz w:val="24"/>
        </w:rPr>
      </w:pPr>
      <w:r>
        <w:rPr>
          <w:sz w:val="24"/>
        </w:rPr>
        <w:t>Почасовая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применяется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оплате:</w:t>
      </w:r>
    </w:p>
    <w:p w:rsidR="00E028BC" w:rsidRDefault="00C6722B">
      <w:pPr>
        <w:ind w:left="222" w:right="511" w:firstLine="539"/>
        <w:jc w:val="both"/>
        <w:rPr>
          <w:sz w:val="24"/>
        </w:rPr>
      </w:pPr>
      <w:r>
        <w:rPr>
          <w:sz w:val="24"/>
        </w:rPr>
        <w:t>часов, выполненных в порядке замещения отсутствующих по болезни или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продолжавшегося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месяцев;</w:t>
      </w:r>
    </w:p>
    <w:p w:rsidR="00E028BC" w:rsidRDefault="00C6722B">
      <w:pPr>
        <w:ind w:left="222" w:right="515" w:firstLine="539"/>
        <w:jc w:val="both"/>
        <w:rPr>
          <w:sz w:val="24"/>
        </w:rPr>
      </w:pPr>
      <w:r>
        <w:rPr>
          <w:sz w:val="24"/>
        </w:rPr>
        <w:t>часов педагогической работы, выполненных учителями при работе с заочниками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сверх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установленного 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 тарификации;</w:t>
      </w:r>
    </w:p>
    <w:p w:rsidR="00E028BC" w:rsidRDefault="00C6722B">
      <w:pPr>
        <w:spacing w:before="1"/>
        <w:ind w:left="222" w:right="505" w:firstLine="539"/>
        <w:jc w:val="both"/>
        <w:rPr>
          <w:sz w:val="24"/>
        </w:rPr>
      </w:pP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</w:p>
    <w:p w:rsidR="00E028BC" w:rsidRDefault="00C6722B">
      <w:pPr>
        <w:ind w:left="222" w:right="508" w:firstLine="539"/>
        <w:jc w:val="both"/>
        <w:rPr>
          <w:sz w:val="24"/>
        </w:rPr>
      </w:pPr>
      <w:r>
        <w:rPr>
          <w:sz w:val="24"/>
        </w:rPr>
        <w:t>часов преподавательской работы в объеме 300 часов в год в другой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нескольких)</w:t>
      </w:r>
      <w:r>
        <w:rPr>
          <w:spacing w:val="1"/>
          <w:sz w:val="24"/>
        </w:rPr>
        <w:t xml:space="preserve"> </w:t>
      </w:r>
      <w:r>
        <w:rPr>
          <w:sz w:val="24"/>
        </w:rPr>
        <w:t>сверх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тарификации,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Положением.</w:t>
      </w:r>
    </w:p>
    <w:p w:rsidR="00E028BC" w:rsidRDefault="00C6722B">
      <w:pPr>
        <w:ind w:left="222" w:right="506" w:firstLine="539"/>
        <w:jc w:val="both"/>
        <w:rPr>
          <w:sz w:val="24"/>
        </w:rPr>
      </w:pPr>
      <w:r>
        <w:rPr>
          <w:sz w:val="24"/>
        </w:rPr>
        <w:t>Размер оплаты за один час указанной педагогической работы определяется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оклада</w:t>
      </w:r>
      <w:r>
        <w:rPr>
          <w:spacing w:val="1"/>
          <w:sz w:val="24"/>
        </w:rPr>
        <w:t xml:space="preserve"> </w:t>
      </w:r>
      <w:r>
        <w:rPr>
          <w:sz w:val="24"/>
        </w:rPr>
        <w:t>(ставки)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60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повышающих коэффициентов, предусмотренных в зависимости от 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стажа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(классах, группах) в зависимости от их типов или видов) за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норму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среднемесячное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E028BC" w:rsidRDefault="00C6722B">
      <w:pPr>
        <w:spacing w:before="1"/>
        <w:ind w:left="222" w:right="507" w:firstLine="539"/>
        <w:jc w:val="both"/>
        <w:rPr>
          <w:sz w:val="24"/>
        </w:rPr>
      </w:pPr>
      <w:r>
        <w:rPr>
          <w:sz w:val="24"/>
        </w:rPr>
        <w:t>Среднемесячное количество рабочих часов определяется путем умножения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работника, на количество рабочих дней в году по пятидневной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 и деления полученного результата на 5 (количество рабочих дней в неделе), а затем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12 (количество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году).</w:t>
      </w:r>
    </w:p>
    <w:p w:rsidR="00E028BC" w:rsidRDefault="00C6722B">
      <w:pPr>
        <w:ind w:left="222" w:right="512" w:firstLine="539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осуществлялось свыше двух месяцев, производится со дня начала замещения за все часы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увеличением его недельной (месячной) учебной нагрузки путем внесения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тарификацию.</w:t>
      </w:r>
    </w:p>
    <w:p w:rsidR="00E028BC" w:rsidRDefault="00C6722B">
      <w:pPr>
        <w:pStyle w:val="a4"/>
        <w:numPr>
          <w:ilvl w:val="0"/>
          <w:numId w:val="1"/>
        </w:numPr>
        <w:tabs>
          <w:tab w:val="left" w:pos="1053"/>
        </w:tabs>
        <w:ind w:right="508" w:firstLine="539"/>
        <w:jc w:val="both"/>
        <w:rPr>
          <w:sz w:val="24"/>
        </w:rPr>
      </w:pPr>
      <w:r>
        <w:rPr>
          <w:sz w:val="24"/>
        </w:rPr>
        <w:t>Руководители образовательных организаций в пределах имеющихся средств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 труда, если это целесообразно и не ущемляет интересов основных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0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непродолжительный срок для проведения отдельных занятий, курсов, лекций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-2"/>
          <w:sz w:val="24"/>
        </w:rPr>
        <w:t xml:space="preserve"> </w:t>
      </w:r>
      <w:r>
        <w:rPr>
          <w:sz w:val="24"/>
        </w:rPr>
        <w:t>почасовой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E028BC" w:rsidRDefault="00C6722B">
      <w:pPr>
        <w:spacing w:before="1"/>
        <w:ind w:left="222" w:right="511" w:firstLine="53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 коэффициентов:</w:t>
      </w:r>
    </w:p>
    <w:p w:rsidR="00E028BC" w:rsidRDefault="00C6722B">
      <w:pPr>
        <w:ind w:left="761" w:right="5558"/>
        <w:rPr>
          <w:sz w:val="24"/>
        </w:rPr>
      </w:pPr>
      <w:r>
        <w:rPr>
          <w:sz w:val="24"/>
        </w:rPr>
        <w:t>для профессора, доктора наук - 0,20;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доцента,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кандидата</w:t>
      </w:r>
      <w:r>
        <w:rPr>
          <w:spacing w:val="-5"/>
          <w:sz w:val="24"/>
        </w:rPr>
        <w:t xml:space="preserve"> </w:t>
      </w:r>
      <w:r>
        <w:rPr>
          <w:sz w:val="24"/>
        </w:rPr>
        <w:t>наук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0,15;</w:t>
      </w:r>
    </w:p>
    <w:p w:rsidR="00E028BC" w:rsidRDefault="00C6722B">
      <w:pPr>
        <w:ind w:left="76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0,10.</w:t>
      </w:r>
    </w:p>
    <w:p w:rsidR="00E028BC" w:rsidRDefault="00C6722B">
      <w:pPr>
        <w:ind w:left="761"/>
        <w:rPr>
          <w:sz w:val="24"/>
        </w:rPr>
      </w:pP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этом</w:t>
      </w:r>
      <w:r>
        <w:rPr>
          <w:spacing w:val="6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8"/>
          <w:sz w:val="24"/>
        </w:rPr>
        <w:t xml:space="preserve"> </w:t>
      </w:r>
      <w:r>
        <w:rPr>
          <w:sz w:val="24"/>
        </w:rPr>
        <w:t>почасовой</w:t>
      </w:r>
      <w:r>
        <w:rPr>
          <w:spacing w:val="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5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5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</w:p>
    <w:p w:rsidR="00E028BC" w:rsidRDefault="00E028BC">
      <w:pPr>
        <w:rPr>
          <w:sz w:val="24"/>
        </w:rPr>
        <w:sectPr w:rsidR="00E028BC">
          <w:pgSz w:w="11910" w:h="16840"/>
          <w:pgMar w:top="1020" w:right="340" w:bottom="280" w:left="1480" w:header="720" w:footer="720" w:gutter="0"/>
          <w:cols w:space="720"/>
        </w:sectPr>
      </w:pPr>
    </w:p>
    <w:p w:rsidR="00E028BC" w:rsidRDefault="00C6722B">
      <w:pPr>
        <w:spacing w:before="66"/>
        <w:ind w:left="222" w:right="506"/>
        <w:jc w:val="both"/>
        <w:rPr>
          <w:sz w:val="24"/>
        </w:rPr>
      </w:pPr>
      <w:r>
        <w:rPr>
          <w:sz w:val="24"/>
        </w:rPr>
        <w:lastRenderedPageBreak/>
        <w:t>профессиональным квалификационным группам общеотраслевых профессий рабочих. В</w:t>
      </w:r>
      <w:r>
        <w:rPr>
          <w:spacing w:val="1"/>
          <w:sz w:val="24"/>
        </w:rPr>
        <w:t xml:space="preserve"> </w:t>
      </w:r>
      <w:r>
        <w:rPr>
          <w:sz w:val="24"/>
        </w:rPr>
        <w:t>ставки почасовой оплаты труда включена оплата за отпуск. Ставки почасовой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лиц, имеющих звание "Народный", устанавливаются в размерах,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наук;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"Заслуженный"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доцентов, кандидатов наук.</w:t>
      </w:r>
    </w:p>
    <w:sectPr w:rsidR="00E028BC" w:rsidSect="00E028BC">
      <w:pgSz w:w="11910" w:h="16840"/>
      <w:pgMar w:top="1040" w:right="340" w:bottom="280" w:left="14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E53" w:rsidRDefault="004D3E53" w:rsidP="005B2018">
      <w:r>
        <w:separator/>
      </w:r>
    </w:p>
  </w:endnote>
  <w:endnote w:type="continuationSeparator" w:id="1">
    <w:p w:rsidR="004D3E53" w:rsidRDefault="004D3E53" w:rsidP="005B20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E53" w:rsidRDefault="004D3E53" w:rsidP="005B2018">
      <w:r>
        <w:separator/>
      </w:r>
    </w:p>
  </w:footnote>
  <w:footnote w:type="continuationSeparator" w:id="1">
    <w:p w:rsidR="004D3E53" w:rsidRDefault="004D3E53" w:rsidP="005B20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31B1"/>
    <w:multiLevelType w:val="hybridMultilevel"/>
    <w:tmpl w:val="447845F0"/>
    <w:lvl w:ilvl="0" w:tplc="73D41CFE">
      <w:numFmt w:val="bullet"/>
      <w:lvlText w:val="-"/>
      <w:lvlJc w:val="left"/>
      <w:pPr>
        <w:ind w:left="762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DC0FFA">
      <w:numFmt w:val="bullet"/>
      <w:lvlText w:val="•"/>
      <w:lvlJc w:val="left"/>
      <w:pPr>
        <w:ind w:left="1692" w:hanging="154"/>
      </w:pPr>
      <w:rPr>
        <w:rFonts w:hint="default"/>
        <w:lang w:val="ru-RU" w:eastAsia="en-US" w:bidi="ar-SA"/>
      </w:rPr>
    </w:lvl>
    <w:lvl w:ilvl="2" w:tplc="566CC6D8">
      <w:numFmt w:val="bullet"/>
      <w:lvlText w:val="•"/>
      <w:lvlJc w:val="left"/>
      <w:pPr>
        <w:ind w:left="2625" w:hanging="154"/>
      </w:pPr>
      <w:rPr>
        <w:rFonts w:hint="default"/>
        <w:lang w:val="ru-RU" w:eastAsia="en-US" w:bidi="ar-SA"/>
      </w:rPr>
    </w:lvl>
    <w:lvl w:ilvl="3" w:tplc="EDA2207A">
      <w:numFmt w:val="bullet"/>
      <w:lvlText w:val="•"/>
      <w:lvlJc w:val="left"/>
      <w:pPr>
        <w:ind w:left="3557" w:hanging="154"/>
      </w:pPr>
      <w:rPr>
        <w:rFonts w:hint="default"/>
        <w:lang w:val="ru-RU" w:eastAsia="en-US" w:bidi="ar-SA"/>
      </w:rPr>
    </w:lvl>
    <w:lvl w:ilvl="4" w:tplc="37E22F3A">
      <w:numFmt w:val="bullet"/>
      <w:lvlText w:val="•"/>
      <w:lvlJc w:val="left"/>
      <w:pPr>
        <w:ind w:left="4490" w:hanging="154"/>
      </w:pPr>
      <w:rPr>
        <w:rFonts w:hint="default"/>
        <w:lang w:val="ru-RU" w:eastAsia="en-US" w:bidi="ar-SA"/>
      </w:rPr>
    </w:lvl>
    <w:lvl w:ilvl="5" w:tplc="16D8A4D4">
      <w:numFmt w:val="bullet"/>
      <w:lvlText w:val="•"/>
      <w:lvlJc w:val="left"/>
      <w:pPr>
        <w:ind w:left="5423" w:hanging="154"/>
      </w:pPr>
      <w:rPr>
        <w:rFonts w:hint="default"/>
        <w:lang w:val="ru-RU" w:eastAsia="en-US" w:bidi="ar-SA"/>
      </w:rPr>
    </w:lvl>
    <w:lvl w:ilvl="6" w:tplc="DF9CE87C">
      <w:numFmt w:val="bullet"/>
      <w:lvlText w:val="•"/>
      <w:lvlJc w:val="left"/>
      <w:pPr>
        <w:ind w:left="6355" w:hanging="154"/>
      </w:pPr>
      <w:rPr>
        <w:rFonts w:hint="default"/>
        <w:lang w:val="ru-RU" w:eastAsia="en-US" w:bidi="ar-SA"/>
      </w:rPr>
    </w:lvl>
    <w:lvl w:ilvl="7" w:tplc="592450EC">
      <w:numFmt w:val="bullet"/>
      <w:lvlText w:val="•"/>
      <w:lvlJc w:val="left"/>
      <w:pPr>
        <w:ind w:left="7288" w:hanging="154"/>
      </w:pPr>
      <w:rPr>
        <w:rFonts w:hint="default"/>
        <w:lang w:val="ru-RU" w:eastAsia="en-US" w:bidi="ar-SA"/>
      </w:rPr>
    </w:lvl>
    <w:lvl w:ilvl="8" w:tplc="DCF8B20A">
      <w:numFmt w:val="bullet"/>
      <w:lvlText w:val="•"/>
      <w:lvlJc w:val="left"/>
      <w:pPr>
        <w:ind w:left="8221" w:hanging="154"/>
      </w:pPr>
      <w:rPr>
        <w:rFonts w:hint="default"/>
        <w:lang w:val="ru-RU" w:eastAsia="en-US" w:bidi="ar-SA"/>
      </w:rPr>
    </w:lvl>
  </w:abstractNum>
  <w:abstractNum w:abstractNumId="1">
    <w:nsid w:val="180C2D2B"/>
    <w:multiLevelType w:val="hybridMultilevel"/>
    <w:tmpl w:val="1D78EF3A"/>
    <w:lvl w:ilvl="0" w:tplc="41D4C5A8">
      <w:numFmt w:val="bullet"/>
      <w:lvlText w:val="-"/>
      <w:lvlJc w:val="left"/>
      <w:pPr>
        <w:ind w:left="17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CD04D8A">
      <w:numFmt w:val="bullet"/>
      <w:lvlText w:val="-"/>
      <w:lvlJc w:val="left"/>
      <w:pPr>
        <w:ind w:left="22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3ACD646">
      <w:numFmt w:val="bullet"/>
      <w:lvlText w:val="•"/>
      <w:lvlJc w:val="left"/>
      <w:pPr>
        <w:ind w:left="400" w:hanging="152"/>
      </w:pPr>
      <w:rPr>
        <w:rFonts w:hint="default"/>
        <w:lang w:val="ru-RU" w:eastAsia="en-US" w:bidi="ar-SA"/>
      </w:rPr>
    </w:lvl>
    <w:lvl w:ilvl="3" w:tplc="B552ADB8">
      <w:numFmt w:val="bullet"/>
      <w:lvlText w:val="•"/>
      <w:lvlJc w:val="left"/>
      <w:pPr>
        <w:ind w:left="500" w:hanging="152"/>
      </w:pPr>
      <w:rPr>
        <w:rFonts w:hint="default"/>
        <w:lang w:val="ru-RU" w:eastAsia="en-US" w:bidi="ar-SA"/>
      </w:rPr>
    </w:lvl>
    <w:lvl w:ilvl="4" w:tplc="F4AAAB1A">
      <w:numFmt w:val="bullet"/>
      <w:lvlText w:val="•"/>
      <w:lvlJc w:val="left"/>
      <w:pPr>
        <w:ind w:left="1685" w:hanging="152"/>
      </w:pPr>
      <w:rPr>
        <w:rFonts w:hint="default"/>
        <w:lang w:val="ru-RU" w:eastAsia="en-US" w:bidi="ar-SA"/>
      </w:rPr>
    </w:lvl>
    <w:lvl w:ilvl="5" w:tplc="826AA3AC">
      <w:numFmt w:val="bullet"/>
      <w:lvlText w:val="•"/>
      <w:lvlJc w:val="left"/>
      <w:pPr>
        <w:ind w:left="2871" w:hanging="152"/>
      </w:pPr>
      <w:rPr>
        <w:rFonts w:hint="default"/>
        <w:lang w:val="ru-RU" w:eastAsia="en-US" w:bidi="ar-SA"/>
      </w:rPr>
    </w:lvl>
    <w:lvl w:ilvl="6" w:tplc="889C56D2">
      <w:numFmt w:val="bullet"/>
      <w:lvlText w:val="•"/>
      <w:lvlJc w:val="left"/>
      <w:pPr>
        <w:ind w:left="4057" w:hanging="152"/>
      </w:pPr>
      <w:rPr>
        <w:rFonts w:hint="default"/>
        <w:lang w:val="ru-RU" w:eastAsia="en-US" w:bidi="ar-SA"/>
      </w:rPr>
    </w:lvl>
    <w:lvl w:ilvl="7" w:tplc="42B46916">
      <w:numFmt w:val="bullet"/>
      <w:lvlText w:val="•"/>
      <w:lvlJc w:val="left"/>
      <w:pPr>
        <w:ind w:left="5243" w:hanging="152"/>
      </w:pPr>
      <w:rPr>
        <w:rFonts w:hint="default"/>
        <w:lang w:val="ru-RU" w:eastAsia="en-US" w:bidi="ar-SA"/>
      </w:rPr>
    </w:lvl>
    <w:lvl w:ilvl="8" w:tplc="D7E06BAE">
      <w:numFmt w:val="bullet"/>
      <w:lvlText w:val="•"/>
      <w:lvlJc w:val="left"/>
      <w:pPr>
        <w:ind w:left="6429" w:hanging="152"/>
      </w:pPr>
      <w:rPr>
        <w:rFonts w:hint="default"/>
        <w:lang w:val="ru-RU" w:eastAsia="en-US" w:bidi="ar-SA"/>
      </w:rPr>
    </w:lvl>
  </w:abstractNum>
  <w:abstractNum w:abstractNumId="2">
    <w:nsid w:val="25AF6586"/>
    <w:multiLevelType w:val="hybridMultilevel"/>
    <w:tmpl w:val="1AC09DE8"/>
    <w:lvl w:ilvl="0" w:tplc="63C293C8">
      <w:numFmt w:val="bullet"/>
      <w:lvlText w:val="-"/>
      <w:lvlJc w:val="left"/>
      <w:pPr>
        <w:ind w:left="222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CA213C4">
      <w:start w:val="2"/>
      <w:numFmt w:val="decimal"/>
      <w:lvlText w:val="%2."/>
      <w:lvlJc w:val="left"/>
      <w:pPr>
        <w:ind w:left="3090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82C061B0">
      <w:numFmt w:val="bullet"/>
      <w:lvlText w:val="•"/>
      <w:lvlJc w:val="left"/>
      <w:pPr>
        <w:ind w:left="3876" w:hanging="260"/>
      </w:pPr>
      <w:rPr>
        <w:rFonts w:hint="default"/>
        <w:lang w:val="ru-RU" w:eastAsia="en-US" w:bidi="ar-SA"/>
      </w:rPr>
    </w:lvl>
    <w:lvl w:ilvl="3" w:tplc="24041BAC">
      <w:numFmt w:val="bullet"/>
      <w:lvlText w:val="•"/>
      <w:lvlJc w:val="left"/>
      <w:pPr>
        <w:ind w:left="4652" w:hanging="260"/>
      </w:pPr>
      <w:rPr>
        <w:rFonts w:hint="default"/>
        <w:lang w:val="ru-RU" w:eastAsia="en-US" w:bidi="ar-SA"/>
      </w:rPr>
    </w:lvl>
    <w:lvl w:ilvl="4" w:tplc="F48C2AA8">
      <w:numFmt w:val="bullet"/>
      <w:lvlText w:val="•"/>
      <w:lvlJc w:val="left"/>
      <w:pPr>
        <w:ind w:left="5428" w:hanging="260"/>
      </w:pPr>
      <w:rPr>
        <w:rFonts w:hint="default"/>
        <w:lang w:val="ru-RU" w:eastAsia="en-US" w:bidi="ar-SA"/>
      </w:rPr>
    </w:lvl>
    <w:lvl w:ilvl="5" w:tplc="B1EAD7D8">
      <w:numFmt w:val="bullet"/>
      <w:lvlText w:val="•"/>
      <w:lvlJc w:val="left"/>
      <w:pPr>
        <w:ind w:left="6205" w:hanging="260"/>
      </w:pPr>
      <w:rPr>
        <w:rFonts w:hint="default"/>
        <w:lang w:val="ru-RU" w:eastAsia="en-US" w:bidi="ar-SA"/>
      </w:rPr>
    </w:lvl>
    <w:lvl w:ilvl="6" w:tplc="F1981A06">
      <w:numFmt w:val="bullet"/>
      <w:lvlText w:val="•"/>
      <w:lvlJc w:val="left"/>
      <w:pPr>
        <w:ind w:left="6981" w:hanging="260"/>
      </w:pPr>
      <w:rPr>
        <w:rFonts w:hint="default"/>
        <w:lang w:val="ru-RU" w:eastAsia="en-US" w:bidi="ar-SA"/>
      </w:rPr>
    </w:lvl>
    <w:lvl w:ilvl="7" w:tplc="A100FE98">
      <w:numFmt w:val="bullet"/>
      <w:lvlText w:val="•"/>
      <w:lvlJc w:val="left"/>
      <w:pPr>
        <w:ind w:left="7757" w:hanging="260"/>
      </w:pPr>
      <w:rPr>
        <w:rFonts w:hint="default"/>
        <w:lang w:val="ru-RU" w:eastAsia="en-US" w:bidi="ar-SA"/>
      </w:rPr>
    </w:lvl>
    <w:lvl w:ilvl="8" w:tplc="C42EB242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</w:abstractNum>
  <w:abstractNum w:abstractNumId="3">
    <w:nsid w:val="27BB7225"/>
    <w:multiLevelType w:val="hybridMultilevel"/>
    <w:tmpl w:val="CFD6EFEA"/>
    <w:lvl w:ilvl="0" w:tplc="6E04E6F6">
      <w:start w:val="2"/>
      <w:numFmt w:val="decimal"/>
      <w:lvlText w:val="%1"/>
      <w:lvlJc w:val="left"/>
      <w:pPr>
        <w:ind w:left="1215" w:hanging="454"/>
        <w:jc w:val="left"/>
      </w:pPr>
      <w:rPr>
        <w:rFonts w:hint="default"/>
        <w:lang w:val="ru-RU" w:eastAsia="en-US" w:bidi="ar-SA"/>
      </w:rPr>
    </w:lvl>
    <w:lvl w:ilvl="1" w:tplc="F1C21E82">
      <w:numFmt w:val="none"/>
      <w:lvlText w:val=""/>
      <w:lvlJc w:val="left"/>
      <w:pPr>
        <w:tabs>
          <w:tab w:val="num" w:pos="360"/>
        </w:tabs>
      </w:pPr>
    </w:lvl>
    <w:lvl w:ilvl="2" w:tplc="E768351C">
      <w:numFmt w:val="none"/>
      <w:lvlText w:val=""/>
      <w:lvlJc w:val="left"/>
      <w:pPr>
        <w:tabs>
          <w:tab w:val="num" w:pos="360"/>
        </w:tabs>
      </w:pPr>
    </w:lvl>
    <w:lvl w:ilvl="3" w:tplc="E8466812">
      <w:numFmt w:val="bullet"/>
      <w:lvlText w:val="•"/>
      <w:lvlJc w:val="left"/>
      <w:pPr>
        <w:ind w:left="3190" w:hanging="809"/>
      </w:pPr>
      <w:rPr>
        <w:rFonts w:hint="default"/>
        <w:lang w:val="ru-RU" w:eastAsia="en-US" w:bidi="ar-SA"/>
      </w:rPr>
    </w:lvl>
    <w:lvl w:ilvl="4" w:tplc="E9C8562C">
      <w:numFmt w:val="bullet"/>
      <w:lvlText w:val="•"/>
      <w:lvlJc w:val="left"/>
      <w:pPr>
        <w:ind w:left="4175" w:hanging="809"/>
      </w:pPr>
      <w:rPr>
        <w:rFonts w:hint="default"/>
        <w:lang w:val="ru-RU" w:eastAsia="en-US" w:bidi="ar-SA"/>
      </w:rPr>
    </w:lvl>
    <w:lvl w:ilvl="5" w:tplc="6BEEE92E">
      <w:numFmt w:val="bullet"/>
      <w:lvlText w:val="•"/>
      <w:lvlJc w:val="left"/>
      <w:pPr>
        <w:ind w:left="5160" w:hanging="809"/>
      </w:pPr>
      <w:rPr>
        <w:rFonts w:hint="default"/>
        <w:lang w:val="ru-RU" w:eastAsia="en-US" w:bidi="ar-SA"/>
      </w:rPr>
    </w:lvl>
    <w:lvl w:ilvl="6" w:tplc="1944BCE4">
      <w:numFmt w:val="bullet"/>
      <w:lvlText w:val="•"/>
      <w:lvlJc w:val="left"/>
      <w:pPr>
        <w:ind w:left="6145" w:hanging="809"/>
      </w:pPr>
      <w:rPr>
        <w:rFonts w:hint="default"/>
        <w:lang w:val="ru-RU" w:eastAsia="en-US" w:bidi="ar-SA"/>
      </w:rPr>
    </w:lvl>
    <w:lvl w:ilvl="7" w:tplc="0D06F696">
      <w:numFmt w:val="bullet"/>
      <w:lvlText w:val="•"/>
      <w:lvlJc w:val="left"/>
      <w:pPr>
        <w:ind w:left="7130" w:hanging="809"/>
      </w:pPr>
      <w:rPr>
        <w:rFonts w:hint="default"/>
        <w:lang w:val="ru-RU" w:eastAsia="en-US" w:bidi="ar-SA"/>
      </w:rPr>
    </w:lvl>
    <w:lvl w:ilvl="8" w:tplc="5B042966">
      <w:numFmt w:val="bullet"/>
      <w:lvlText w:val="•"/>
      <w:lvlJc w:val="left"/>
      <w:pPr>
        <w:ind w:left="8116" w:hanging="809"/>
      </w:pPr>
      <w:rPr>
        <w:rFonts w:hint="default"/>
        <w:lang w:val="ru-RU" w:eastAsia="en-US" w:bidi="ar-SA"/>
      </w:rPr>
    </w:lvl>
  </w:abstractNum>
  <w:abstractNum w:abstractNumId="4">
    <w:nsid w:val="4A4D287F"/>
    <w:multiLevelType w:val="hybridMultilevel"/>
    <w:tmpl w:val="8350FDCA"/>
    <w:lvl w:ilvl="0" w:tplc="ECC254C2">
      <w:numFmt w:val="bullet"/>
      <w:lvlText w:val="-"/>
      <w:lvlJc w:val="left"/>
      <w:pPr>
        <w:ind w:left="167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3E8558">
      <w:numFmt w:val="bullet"/>
      <w:lvlText w:val="•"/>
      <w:lvlJc w:val="left"/>
      <w:pPr>
        <w:ind w:left="240" w:hanging="195"/>
      </w:pPr>
      <w:rPr>
        <w:rFonts w:hint="default"/>
        <w:lang w:val="ru-RU" w:eastAsia="en-US" w:bidi="ar-SA"/>
      </w:rPr>
    </w:lvl>
    <w:lvl w:ilvl="2" w:tplc="112E4E1A">
      <w:numFmt w:val="bullet"/>
      <w:lvlText w:val="•"/>
      <w:lvlJc w:val="left"/>
      <w:pPr>
        <w:ind w:left="1141" w:hanging="195"/>
      </w:pPr>
      <w:rPr>
        <w:rFonts w:hint="default"/>
        <w:lang w:val="ru-RU" w:eastAsia="en-US" w:bidi="ar-SA"/>
      </w:rPr>
    </w:lvl>
    <w:lvl w:ilvl="3" w:tplc="9EE8D69C">
      <w:numFmt w:val="bullet"/>
      <w:lvlText w:val="•"/>
      <w:lvlJc w:val="left"/>
      <w:pPr>
        <w:ind w:left="2042" w:hanging="195"/>
      </w:pPr>
      <w:rPr>
        <w:rFonts w:hint="default"/>
        <w:lang w:val="ru-RU" w:eastAsia="en-US" w:bidi="ar-SA"/>
      </w:rPr>
    </w:lvl>
    <w:lvl w:ilvl="4" w:tplc="BA607504">
      <w:numFmt w:val="bullet"/>
      <w:lvlText w:val="•"/>
      <w:lvlJc w:val="left"/>
      <w:pPr>
        <w:ind w:left="2943" w:hanging="195"/>
      </w:pPr>
      <w:rPr>
        <w:rFonts w:hint="default"/>
        <w:lang w:val="ru-RU" w:eastAsia="en-US" w:bidi="ar-SA"/>
      </w:rPr>
    </w:lvl>
    <w:lvl w:ilvl="5" w:tplc="80C4639A">
      <w:numFmt w:val="bullet"/>
      <w:lvlText w:val="•"/>
      <w:lvlJc w:val="left"/>
      <w:pPr>
        <w:ind w:left="3845" w:hanging="195"/>
      </w:pPr>
      <w:rPr>
        <w:rFonts w:hint="default"/>
        <w:lang w:val="ru-RU" w:eastAsia="en-US" w:bidi="ar-SA"/>
      </w:rPr>
    </w:lvl>
    <w:lvl w:ilvl="6" w:tplc="9626C796">
      <w:numFmt w:val="bullet"/>
      <w:lvlText w:val="•"/>
      <w:lvlJc w:val="left"/>
      <w:pPr>
        <w:ind w:left="4746" w:hanging="195"/>
      </w:pPr>
      <w:rPr>
        <w:rFonts w:hint="default"/>
        <w:lang w:val="ru-RU" w:eastAsia="en-US" w:bidi="ar-SA"/>
      </w:rPr>
    </w:lvl>
    <w:lvl w:ilvl="7" w:tplc="5D4A3FD8">
      <w:numFmt w:val="bullet"/>
      <w:lvlText w:val="•"/>
      <w:lvlJc w:val="left"/>
      <w:pPr>
        <w:ind w:left="5647" w:hanging="195"/>
      </w:pPr>
      <w:rPr>
        <w:rFonts w:hint="default"/>
        <w:lang w:val="ru-RU" w:eastAsia="en-US" w:bidi="ar-SA"/>
      </w:rPr>
    </w:lvl>
    <w:lvl w:ilvl="8" w:tplc="C2583074">
      <w:numFmt w:val="bullet"/>
      <w:lvlText w:val="•"/>
      <w:lvlJc w:val="left"/>
      <w:pPr>
        <w:ind w:left="6549" w:hanging="195"/>
      </w:pPr>
      <w:rPr>
        <w:rFonts w:hint="default"/>
        <w:lang w:val="ru-RU" w:eastAsia="en-US" w:bidi="ar-SA"/>
      </w:rPr>
    </w:lvl>
  </w:abstractNum>
  <w:abstractNum w:abstractNumId="5">
    <w:nsid w:val="4C5E73C8"/>
    <w:multiLevelType w:val="hybridMultilevel"/>
    <w:tmpl w:val="A6C8F5E0"/>
    <w:lvl w:ilvl="0" w:tplc="4CD28640">
      <w:start w:val="1"/>
      <w:numFmt w:val="decimal"/>
      <w:lvlText w:val="%1"/>
      <w:lvlJc w:val="left"/>
      <w:pPr>
        <w:ind w:left="222" w:hanging="456"/>
        <w:jc w:val="left"/>
      </w:pPr>
      <w:rPr>
        <w:rFonts w:hint="default"/>
        <w:lang w:val="ru-RU" w:eastAsia="en-US" w:bidi="ar-SA"/>
      </w:rPr>
    </w:lvl>
    <w:lvl w:ilvl="1" w:tplc="B73AE3CC">
      <w:numFmt w:val="none"/>
      <w:lvlText w:val=""/>
      <w:lvlJc w:val="left"/>
      <w:pPr>
        <w:tabs>
          <w:tab w:val="num" w:pos="360"/>
        </w:tabs>
      </w:pPr>
    </w:lvl>
    <w:lvl w:ilvl="2" w:tplc="A274DEDE">
      <w:numFmt w:val="bullet"/>
      <w:lvlText w:val="•"/>
      <w:lvlJc w:val="left"/>
      <w:pPr>
        <w:ind w:left="2193" w:hanging="456"/>
      </w:pPr>
      <w:rPr>
        <w:rFonts w:hint="default"/>
        <w:lang w:val="ru-RU" w:eastAsia="en-US" w:bidi="ar-SA"/>
      </w:rPr>
    </w:lvl>
    <w:lvl w:ilvl="3" w:tplc="7EC82EF6">
      <w:numFmt w:val="bullet"/>
      <w:lvlText w:val="•"/>
      <w:lvlJc w:val="left"/>
      <w:pPr>
        <w:ind w:left="3179" w:hanging="456"/>
      </w:pPr>
      <w:rPr>
        <w:rFonts w:hint="default"/>
        <w:lang w:val="ru-RU" w:eastAsia="en-US" w:bidi="ar-SA"/>
      </w:rPr>
    </w:lvl>
    <w:lvl w:ilvl="4" w:tplc="E446EEB0">
      <w:numFmt w:val="bullet"/>
      <w:lvlText w:val="•"/>
      <w:lvlJc w:val="left"/>
      <w:pPr>
        <w:ind w:left="4166" w:hanging="456"/>
      </w:pPr>
      <w:rPr>
        <w:rFonts w:hint="default"/>
        <w:lang w:val="ru-RU" w:eastAsia="en-US" w:bidi="ar-SA"/>
      </w:rPr>
    </w:lvl>
    <w:lvl w:ilvl="5" w:tplc="5ADABD56">
      <w:numFmt w:val="bullet"/>
      <w:lvlText w:val="•"/>
      <w:lvlJc w:val="left"/>
      <w:pPr>
        <w:ind w:left="5153" w:hanging="456"/>
      </w:pPr>
      <w:rPr>
        <w:rFonts w:hint="default"/>
        <w:lang w:val="ru-RU" w:eastAsia="en-US" w:bidi="ar-SA"/>
      </w:rPr>
    </w:lvl>
    <w:lvl w:ilvl="6" w:tplc="14F0B82C">
      <w:numFmt w:val="bullet"/>
      <w:lvlText w:val="•"/>
      <w:lvlJc w:val="left"/>
      <w:pPr>
        <w:ind w:left="6139" w:hanging="456"/>
      </w:pPr>
      <w:rPr>
        <w:rFonts w:hint="default"/>
        <w:lang w:val="ru-RU" w:eastAsia="en-US" w:bidi="ar-SA"/>
      </w:rPr>
    </w:lvl>
    <w:lvl w:ilvl="7" w:tplc="FFE6A7E0">
      <w:numFmt w:val="bullet"/>
      <w:lvlText w:val="•"/>
      <w:lvlJc w:val="left"/>
      <w:pPr>
        <w:ind w:left="7126" w:hanging="456"/>
      </w:pPr>
      <w:rPr>
        <w:rFonts w:hint="default"/>
        <w:lang w:val="ru-RU" w:eastAsia="en-US" w:bidi="ar-SA"/>
      </w:rPr>
    </w:lvl>
    <w:lvl w:ilvl="8" w:tplc="AAC0377C">
      <w:numFmt w:val="bullet"/>
      <w:lvlText w:val="•"/>
      <w:lvlJc w:val="left"/>
      <w:pPr>
        <w:ind w:left="8113" w:hanging="456"/>
      </w:pPr>
      <w:rPr>
        <w:rFonts w:hint="default"/>
        <w:lang w:val="ru-RU" w:eastAsia="en-US" w:bidi="ar-SA"/>
      </w:rPr>
    </w:lvl>
  </w:abstractNum>
  <w:abstractNum w:abstractNumId="6">
    <w:nsid w:val="4E4C6ED7"/>
    <w:multiLevelType w:val="hybridMultilevel"/>
    <w:tmpl w:val="DBCE1572"/>
    <w:lvl w:ilvl="0" w:tplc="F4366AE0">
      <w:start w:val="3"/>
      <w:numFmt w:val="decimal"/>
      <w:lvlText w:val="%1"/>
      <w:lvlJc w:val="left"/>
      <w:pPr>
        <w:ind w:left="222" w:hanging="667"/>
        <w:jc w:val="left"/>
      </w:pPr>
      <w:rPr>
        <w:rFonts w:hint="default"/>
        <w:lang w:val="ru-RU" w:eastAsia="en-US" w:bidi="ar-SA"/>
      </w:rPr>
    </w:lvl>
    <w:lvl w:ilvl="1" w:tplc="85768E78">
      <w:numFmt w:val="none"/>
      <w:lvlText w:val=""/>
      <w:lvlJc w:val="left"/>
      <w:pPr>
        <w:tabs>
          <w:tab w:val="num" w:pos="360"/>
        </w:tabs>
      </w:pPr>
    </w:lvl>
    <w:lvl w:ilvl="2" w:tplc="0F082D2E">
      <w:numFmt w:val="bullet"/>
      <w:lvlText w:val="•"/>
      <w:lvlJc w:val="left"/>
      <w:pPr>
        <w:ind w:left="2193" w:hanging="667"/>
      </w:pPr>
      <w:rPr>
        <w:rFonts w:hint="default"/>
        <w:lang w:val="ru-RU" w:eastAsia="en-US" w:bidi="ar-SA"/>
      </w:rPr>
    </w:lvl>
    <w:lvl w:ilvl="3" w:tplc="BE7EA18E">
      <w:numFmt w:val="bullet"/>
      <w:lvlText w:val="•"/>
      <w:lvlJc w:val="left"/>
      <w:pPr>
        <w:ind w:left="3179" w:hanging="667"/>
      </w:pPr>
      <w:rPr>
        <w:rFonts w:hint="default"/>
        <w:lang w:val="ru-RU" w:eastAsia="en-US" w:bidi="ar-SA"/>
      </w:rPr>
    </w:lvl>
    <w:lvl w:ilvl="4" w:tplc="3CC4B5B6">
      <w:numFmt w:val="bullet"/>
      <w:lvlText w:val="•"/>
      <w:lvlJc w:val="left"/>
      <w:pPr>
        <w:ind w:left="4166" w:hanging="667"/>
      </w:pPr>
      <w:rPr>
        <w:rFonts w:hint="default"/>
        <w:lang w:val="ru-RU" w:eastAsia="en-US" w:bidi="ar-SA"/>
      </w:rPr>
    </w:lvl>
    <w:lvl w:ilvl="5" w:tplc="899A3E50">
      <w:numFmt w:val="bullet"/>
      <w:lvlText w:val="•"/>
      <w:lvlJc w:val="left"/>
      <w:pPr>
        <w:ind w:left="5153" w:hanging="667"/>
      </w:pPr>
      <w:rPr>
        <w:rFonts w:hint="default"/>
        <w:lang w:val="ru-RU" w:eastAsia="en-US" w:bidi="ar-SA"/>
      </w:rPr>
    </w:lvl>
    <w:lvl w:ilvl="6" w:tplc="055E56EE">
      <w:numFmt w:val="bullet"/>
      <w:lvlText w:val="•"/>
      <w:lvlJc w:val="left"/>
      <w:pPr>
        <w:ind w:left="6139" w:hanging="667"/>
      </w:pPr>
      <w:rPr>
        <w:rFonts w:hint="default"/>
        <w:lang w:val="ru-RU" w:eastAsia="en-US" w:bidi="ar-SA"/>
      </w:rPr>
    </w:lvl>
    <w:lvl w:ilvl="7" w:tplc="7B2600E6">
      <w:numFmt w:val="bullet"/>
      <w:lvlText w:val="•"/>
      <w:lvlJc w:val="left"/>
      <w:pPr>
        <w:ind w:left="7126" w:hanging="667"/>
      </w:pPr>
      <w:rPr>
        <w:rFonts w:hint="default"/>
        <w:lang w:val="ru-RU" w:eastAsia="en-US" w:bidi="ar-SA"/>
      </w:rPr>
    </w:lvl>
    <w:lvl w:ilvl="8" w:tplc="D7AECB08">
      <w:numFmt w:val="bullet"/>
      <w:lvlText w:val="•"/>
      <w:lvlJc w:val="left"/>
      <w:pPr>
        <w:ind w:left="8113" w:hanging="667"/>
      </w:pPr>
      <w:rPr>
        <w:rFonts w:hint="default"/>
        <w:lang w:val="ru-RU" w:eastAsia="en-US" w:bidi="ar-SA"/>
      </w:rPr>
    </w:lvl>
  </w:abstractNum>
  <w:abstractNum w:abstractNumId="7">
    <w:nsid w:val="6CB52CEB"/>
    <w:multiLevelType w:val="hybridMultilevel"/>
    <w:tmpl w:val="ED1E3EB0"/>
    <w:lvl w:ilvl="0" w:tplc="408EF05A">
      <w:start w:val="1"/>
      <w:numFmt w:val="decimal"/>
      <w:lvlText w:val="%1."/>
      <w:lvlJc w:val="left"/>
      <w:pPr>
        <w:ind w:left="222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FCCF10">
      <w:numFmt w:val="bullet"/>
      <w:lvlText w:val="•"/>
      <w:lvlJc w:val="left"/>
      <w:pPr>
        <w:ind w:left="1206" w:hanging="336"/>
      </w:pPr>
      <w:rPr>
        <w:rFonts w:hint="default"/>
        <w:lang w:val="ru-RU" w:eastAsia="en-US" w:bidi="ar-SA"/>
      </w:rPr>
    </w:lvl>
    <w:lvl w:ilvl="2" w:tplc="39F602CE">
      <w:numFmt w:val="bullet"/>
      <w:lvlText w:val="•"/>
      <w:lvlJc w:val="left"/>
      <w:pPr>
        <w:ind w:left="2193" w:hanging="336"/>
      </w:pPr>
      <w:rPr>
        <w:rFonts w:hint="default"/>
        <w:lang w:val="ru-RU" w:eastAsia="en-US" w:bidi="ar-SA"/>
      </w:rPr>
    </w:lvl>
    <w:lvl w:ilvl="3" w:tplc="D5AA5A14">
      <w:numFmt w:val="bullet"/>
      <w:lvlText w:val="•"/>
      <w:lvlJc w:val="left"/>
      <w:pPr>
        <w:ind w:left="3179" w:hanging="336"/>
      </w:pPr>
      <w:rPr>
        <w:rFonts w:hint="default"/>
        <w:lang w:val="ru-RU" w:eastAsia="en-US" w:bidi="ar-SA"/>
      </w:rPr>
    </w:lvl>
    <w:lvl w:ilvl="4" w:tplc="34C03740">
      <w:numFmt w:val="bullet"/>
      <w:lvlText w:val="•"/>
      <w:lvlJc w:val="left"/>
      <w:pPr>
        <w:ind w:left="4166" w:hanging="336"/>
      </w:pPr>
      <w:rPr>
        <w:rFonts w:hint="default"/>
        <w:lang w:val="ru-RU" w:eastAsia="en-US" w:bidi="ar-SA"/>
      </w:rPr>
    </w:lvl>
    <w:lvl w:ilvl="5" w:tplc="2194AF30">
      <w:numFmt w:val="bullet"/>
      <w:lvlText w:val="•"/>
      <w:lvlJc w:val="left"/>
      <w:pPr>
        <w:ind w:left="5153" w:hanging="336"/>
      </w:pPr>
      <w:rPr>
        <w:rFonts w:hint="default"/>
        <w:lang w:val="ru-RU" w:eastAsia="en-US" w:bidi="ar-SA"/>
      </w:rPr>
    </w:lvl>
    <w:lvl w:ilvl="6" w:tplc="6E424C0A">
      <w:numFmt w:val="bullet"/>
      <w:lvlText w:val="•"/>
      <w:lvlJc w:val="left"/>
      <w:pPr>
        <w:ind w:left="6139" w:hanging="336"/>
      </w:pPr>
      <w:rPr>
        <w:rFonts w:hint="default"/>
        <w:lang w:val="ru-RU" w:eastAsia="en-US" w:bidi="ar-SA"/>
      </w:rPr>
    </w:lvl>
    <w:lvl w:ilvl="7" w:tplc="90BE3CFC">
      <w:numFmt w:val="bullet"/>
      <w:lvlText w:val="•"/>
      <w:lvlJc w:val="left"/>
      <w:pPr>
        <w:ind w:left="7126" w:hanging="336"/>
      </w:pPr>
      <w:rPr>
        <w:rFonts w:hint="default"/>
        <w:lang w:val="ru-RU" w:eastAsia="en-US" w:bidi="ar-SA"/>
      </w:rPr>
    </w:lvl>
    <w:lvl w:ilvl="8" w:tplc="047C4A26">
      <w:numFmt w:val="bullet"/>
      <w:lvlText w:val="•"/>
      <w:lvlJc w:val="left"/>
      <w:pPr>
        <w:ind w:left="8113" w:hanging="336"/>
      </w:pPr>
      <w:rPr>
        <w:rFonts w:hint="default"/>
        <w:lang w:val="ru-RU" w:eastAsia="en-US" w:bidi="ar-SA"/>
      </w:rPr>
    </w:lvl>
  </w:abstractNum>
  <w:abstractNum w:abstractNumId="8">
    <w:nsid w:val="7F3A2312"/>
    <w:multiLevelType w:val="hybridMultilevel"/>
    <w:tmpl w:val="786C6D8E"/>
    <w:lvl w:ilvl="0" w:tplc="49FA892A">
      <w:start w:val="3"/>
      <w:numFmt w:val="decimal"/>
      <w:lvlText w:val="%1"/>
      <w:lvlJc w:val="left"/>
      <w:pPr>
        <w:ind w:left="222" w:hanging="488"/>
        <w:jc w:val="left"/>
      </w:pPr>
      <w:rPr>
        <w:rFonts w:hint="default"/>
        <w:lang w:val="ru-RU" w:eastAsia="en-US" w:bidi="ar-SA"/>
      </w:rPr>
    </w:lvl>
    <w:lvl w:ilvl="1" w:tplc="B8BCAB90">
      <w:numFmt w:val="none"/>
      <w:lvlText w:val=""/>
      <w:lvlJc w:val="left"/>
      <w:pPr>
        <w:tabs>
          <w:tab w:val="num" w:pos="360"/>
        </w:tabs>
      </w:pPr>
    </w:lvl>
    <w:lvl w:ilvl="2" w:tplc="48FA11FC">
      <w:numFmt w:val="bullet"/>
      <w:lvlText w:val="-"/>
      <w:lvlJc w:val="left"/>
      <w:pPr>
        <w:ind w:left="222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429CC8BA">
      <w:numFmt w:val="bullet"/>
      <w:lvlText w:val="•"/>
      <w:lvlJc w:val="left"/>
      <w:pPr>
        <w:ind w:left="3179" w:hanging="356"/>
      </w:pPr>
      <w:rPr>
        <w:rFonts w:hint="default"/>
        <w:lang w:val="ru-RU" w:eastAsia="en-US" w:bidi="ar-SA"/>
      </w:rPr>
    </w:lvl>
    <w:lvl w:ilvl="4" w:tplc="1EDC4B7E">
      <w:numFmt w:val="bullet"/>
      <w:lvlText w:val="•"/>
      <w:lvlJc w:val="left"/>
      <w:pPr>
        <w:ind w:left="4166" w:hanging="356"/>
      </w:pPr>
      <w:rPr>
        <w:rFonts w:hint="default"/>
        <w:lang w:val="ru-RU" w:eastAsia="en-US" w:bidi="ar-SA"/>
      </w:rPr>
    </w:lvl>
    <w:lvl w:ilvl="5" w:tplc="A24E0B2E">
      <w:numFmt w:val="bullet"/>
      <w:lvlText w:val="•"/>
      <w:lvlJc w:val="left"/>
      <w:pPr>
        <w:ind w:left="5153" w:hanging="356"/>
      </w:pPr>
      <w:rPr>
        <w:rFonts w:hint="default"/>
        <w:lang w:val="ru-RU" w:eastAsia="en-US" w:bidi="ar-SA"/>
      </w:rPr>
    </w:lvl>
    <w:lvl w:ilvl="6" w:tplc="28E6864C">
      <w:numFmt w:val="bullet"/>
      <w:lvlText w:val="•"/>
      <w:lvlJc w:val="left"/>
      <w:pPr>
        <w:ind w:left="6139" w:hanging="356"/>
      </w:pPr>
      <w:rPr>
        <w:rFonts w:hint="default"/>
        <w:lang w:val="ru-RU" w:eastAsia="en-US" w:bidi="ar-SA"/>
      </w:rPr>
    </w:lvl>
    <w:lvl w:ilvl="7" w:tplc="B33E0200">
      <w:numFmt w:val="bullet"/>
      <w:lvlText w:val="•"/>
      <w:lvlJc w:val="left"/>
      <w:pPr>
        <w:ind w:left="7126" w:hanging="356"/>
      </w:pPr>
      <w:rPr>
        <w:rFonts w:hint="default"/>
        <w:lang w:val="ru-RU" w:eastAsia="en-US" w:bidi="ar-SA"/>
      </w:rPr>
    </w:lvl>
    <w:lvl w:ilvl="8" w:tplc="1742A45C">
      <w:numFmt w:val="bullet"/>
      <w:lvlText w:val="•"/>
      <w:lvlJc w:val="left"/>
      <w:pPr>
        <w:ind w:left="8113" w:hanging="35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028BC"/>
    <w:rsid w:val="001B53DC"/>
    <w:rsid w:val="00294736"/>
    <w:rsid w:val="004A77D7"/>
    <w:rsid w:val="004D3E53"/>
    <w:rsid w:val="005B2018"/>
    <w:rsid w:val="00A32C85"/>
    <w:rsid w:val="00AF3E47"/>
    <w:rsid w:val="00C6722B"/>
    <w:rsid w:val="00E028BC"/>
    <w:rsid w:val="00ED7AFC"/>
    <w:rsid w:val="00FA6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28B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28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028BC"/>
    <w:pPr>
      <w:ind w:left="222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E028BC"/>
    <w:pPr>
      <w:ind w:left="650" w:right="938"/>
      <w:jc w:val="center"/>
      <w:outlineLvl w:val="1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E028BC"/>
    <w:pPr>
      <w:ind w:left="222" w:firstLine="539"/>
      <w:jc w:val="both"/>
    </w:pPr>
  </w:style>
  <w:style w:type="paragraph" w:customStyle="1" w:styleId="TableParagraph">
    <w:name w:val="Table Paragraph"/>
    <w:basedOn w:val="a"/>
    <w:uiPriority w:val="1"/>
    <w:qFormat/>
    <w:rsid w:val="00E028BC"/>
  </w:style>
  <w:style w:type="paragraph" w:styleId="a5">
    <w:name w:val="header"/>
    <w:basedOn w:val="a"/>
    <w:link w:val="a6"/>
    <w:uiPriority w:val="99"/>
    <w:semiHidden/>
    <w:unhideWhenUsed/>
    <w:rsid w:val="005B20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2018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5B20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2018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1B53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53D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018AA9FCE7F13808E02F7FBB7EA016C3E42CCFB3334D2DF615D39BAC6694CCB748C5B5DB98N1dFK" TargetMode="External"/><Relationship Id="rId13" Type="http://schemas.openxmlformats.org/officeDocument/2006/relationships/hyperlink" Target="consultantplus://offline/ref%3D018AA9FCE7F13808E02F7FBB7EA016C3E32DCBB03C4F70FC1D8A97AE619B93A04F8CB9DD911DA1N0dFK" TargetMode="External"/><Relationship Id="rId18" Type="http://schemas.openxmlformats.org/officeDocument/2006/relationships/hyperlink" Target="consultantplus://offline/ref%3D018AA9FCE7F13808E02F7FBB7EA016C3E125CBB4344F70FC1D8A97AEN6d1K" TargetMode="External"/><Relationship Id="rId26" Type="http://schemas.openxmlformats.org/officeDocument/2006/relationships/hyperlink" Target="consultantplus://offline/ref%3DE8AC8B746E558277A5D1282559D0EC7AF6402CB5C43717206B6F3CB394021B8E082DF2AF3B8092B1O5d7K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%3D018AA9FCE7F13808E02F7FBB7EA016C3E42CCFB3334D2DF615D39BAC66N9d4K" TargetMode="External"/><Relationship Id="rId34" Type="http://schemas.openxmlformats.org/officeDocument/2006/relationships/hyperlink" Target="consultantplus://offline/ref%3DE8AC8B746E558277A5D1282559D0EC7AF54124BCC73A17206B6F3CB394021B8E082DF2A93AO8d5K" TargetMode="External"/><Relationship Id="rId7" Type="http://schemas.openxmlformats.org/officeDocument/2006/relationships/image" Target="media/image1.tiff"/><Relationship Id="rId12" Type="http://schemas.openxmlformats.org/officeDocument/2006/relationships/hyperlink" Target="consultantplus://offline/ref%3D018AA9FCE7F13808E02F7FBB7EA016C3E42CCCB335452DF615D39BAC66N9d4K" TargetMode="External"/><Relationship Id="rId17" Type="http://schemas.openxmlformats.org/officeDocument/2006/relationships/hyperlink" Target="consultantplus://offline/ref%3D018AA9FCE7F13808E02F7FBB7EA016C3EE28CFB5304F70FC1D8A97AEN6d1K" TargetMode="External"/><Relationship Id="rId25" Type="http://schemas.openxmlformats.org/officeDocument/2006/relationships/hyperlink" Target="consultantplus://offline/ref%3DE8AC8B746E558277A5D1282559D0EC7AF6402CB5C43717206B6F3CB394021B8E082DF2AF3B8092B1O5d7K" TargetMode="External"/><Relationship Id="rId33" Type="http://schemas.openxmlformats.org/officeDocument/2006/relationships/hyperlink" Target="consultantplus://offline/ref%3DE8AC8B746E558277A5D1282559D0EC7AF54124BCC73A17206B6F3CB394021B8E082DF2A93AO8d2K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%3D018AA9FCE7F13808E02F7FBB7EA016C3E12BCFB7304F70FC1D8A97AEN6d1K" TargetMode="External"/><Relationship Id="rId20" Type="http://schemas.openxmlformats.org/officeDocument/2006/relationships/hyperlink" Target="consultantplus://offline/ref%3D018AA9FCE7F13808E02F7FBB7EA016C3E42CCFB530432DF615D39BAC66N9d4K" TargetMode="External"/><Relationship Id="rId29" Type="http://schemas.openxmlformats.org/officeDocument/2006/relationships/hyperlink" Target="consultantplus://offline/ref%3DE8AC8B746E558277A5D1282559D0EC7AF64726BFC73417206B6F3CB394O0d2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018AA9FCE7F13808E02F7FBB7EA016C3E42CCFB530432DF615D39BAC66N9d4K" TargetMode="External"/><Relationship Id="rId24" Type="http://schemas.openxmlformats.org/officeDocument/2006/relationships/hyperlink" Target="consultantplus://offline/ref%3DE8AC8B746E558277A5D1282559D0EC7AF54127BCC13217206B6F3CB394021B8E082DF2AF3B8096B0O5d6K" TargetMode="External"/><Relationship Id="rId32" Type="http://schemas.openxmlformats.org/officeDocument/2006/relationships/hyperlink" Target="consultantplus://offline/ref%3DE8AC8B746E558277A5D1282559D0EC7AF54124BCC73A17206B6F3CB394021B8E082DF2A93AO8d2K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%3D018AA9FCE7F13808E02F7FBB7EA016C3E72ECBB637432DF615D39BAC66N9d4K" TargetMode="External"/><Relationship Id="rId23" Type="http://schemas.openxmlformats.org/officeDocument/2006/relationships/hyperlink" Target="consultantplus://offline/ref%3DE8AC8B746E558277A5D1282559D0EC7AF54127BCC13217206B6F3CB394O0d2K" TargetMode="External"/><Relationship Id="rId28" Type="http://schemas.openxmlformats.org/officeDocument/2006/relationships/hyperlink" Target="consultantplus://offline/ref%3DE8AC8B746E558277A5D1282559D0EC7AF6402CB5C43717206B6F3CB394021B8E082DF2AF3B8096B0O5d4K" TargetMode="External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%3D018AA9FCE7F13808E02F7FBB7EA016C3E72EC7B030402DF615D39BAC66N9d4K" TargetMode="External"/><Relationship Id="rId19" Type="http://schemas.openxmlformats.org/officeDocument/2006/relationships/hyperlink" Target="consultantplus://offline/ref%3D018AA9FCE7F13808E02F7FBB7EA016C3E72ACDB033432DF615D39BAC66N9d4K" TargetMode="External"/><Relationship Id="rId31" Type="http://schemas.openxmlformats.org/officeDocument/2006/relationships/hyperlink" Target="consultantplus://offline/ref%3DE8AC8B746E558277A5D1282559D0EC7AF64320B9C33417206B6F3CB394O0d2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018AA9FCE7F13808E02F7FBB7EA016C3E42CCFB333472DF615D39BAC6694CCB748C5B5DC951ANAdBK" TargetMode="External"/><Relationship Id="rId14" Type="http://schemas.openxmlformats.org/officeDocument/2006/relationships/hyperlink" Target="consultantplus://offline/ref%3D018AA9FCE7F13808E02F7FBB7EA016C3E728CEB334432DF615D39BAC66N9d4K" TargetMode="External"/><Relationship Id="rId22" Type="http://schemas.openxmlformats.org/officeDocument/2006/relationships/hyperlink" Target="consultantplus://offline/ref%3D018AA9FCE7F13808E02F7FBB7EA016C3E72DC7BA30402DF615D39BAC6694CCB748C5B5DC911DA70BN1d3K" TargetMode="External"/><Relationship Id="rId27" Type="http://schemas.openxmlformats.org/officeDocument/2006/relationships/hyperlink" Target="consultantplus://offline/ref%3DE8AC8B746E558277A5D1282559D0EC7AF6402CB5C43717206B6F3CB394021B8E082DF2AF3B8096B0O5d4K" TargetMode="External"/><Relationship Id="rId30" Type="http://schemas.openxmlformats.org/officeDocument/2006/relationships/hyperlink" Target="consultantplus://offline/ref%3DE8AC8B746E558277A5D1282559D0EC7AF64425B8C43117206B6F3CB394O0d2K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8051</Words>
  <Characters>45897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12345</cp:lastModifiedBy>
  <cp:revision>4</cp:revision>
  <cp:lastPrinted>2021-08-23T08:33:00Z</cp:lastPrinted>
  <dcterms:created xsi:type="dcterms:W3CDTF">2021-08-23T07:30:00Z</dcterms:created>
  <dcterms:modified xsi:type="dcterms:W3CDTF">2021-08-23T08:40:00Z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2021-08-23T00:00:00Z</vt:filetime>
  </property>
</Properties>
</file>